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C3A38" w14:textId="77777777" w:rsidR="000108BD" w:rsidRDefault="004C679E">
      <w:pPr>
        <w:spacing w:before="520" w:after="240"/>
        <w:jc w:val="center"/>
      </w:pPr>
      <w:r>
        <w:rPr>
          <w:noProof/>
        </w:rPr>
        <w:drawing>
          <wp:inline distT="0" distB="0" distL="0" distR="0" wp14:anchorId="1C5E8D93" wp14:editId="7269F167">
            <wp:extent cx="1965960" cy="17331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a:stretch>
                      <a:fillRect/>
                    </a:stretch>
                  </pic:blipFill>
                  <pic:spPr>
                    <a:xfrm>
                      <a:off x="0" y="0"/>
                      <a:ext cx="1965960" cy="1733149"/>
                    </a:xfrm>
                    <a:prstGeom prst="rect">
                      <a:avLst/>
                    </a:prstGeom>
                  </pic:spPr>
                </pic:pic>
              </a:graphicData>
            </a:graphic>
          </wp:inline>
        </w:drawing>
      </w:r>
    </w:p>
    <w:p w14:paraId="24E249E4" w14:textId="77777777" w:rsidR="000108BD" w:rsidRDefault="004C679E">
      <w:pPr>
        <w:spacing w:after="40"/>
        <w:jc w:val="center"/>
      </w:pPr>
      <w:r>
        <w:t>RURAL HEALTH CLINIC (RHC)</w:t>
      </w:r>
    </w:p>
    <w:p w14:paraId="1839779D" w14:textId="77777777" w:rsidR="000108BD" w:rsidRDefault="004C679E">
      <w:pPr>
        <w:spacing w:after="40"/>
        <w:jc w:val="center"/>
      </w:pPr>
      <w:r>
        <w:rPr>
          <w:rFonts w:ascii="Lato" w:hAnsi="Lato"/>
          <w:b/>
          <w:color w:val="00543B"/>
          <w:sz w:val="42"/>
        </w:rPr>
        <w:t>EMERGENCY OPERATIONS PLAN</w:t>
      </w:r>
    </w:p>
    <w:p w14:paraId="6FAE75F5" w14:textId="77777777" w:rsidR="000108BD" w:rsidRDefault="004C679E">
      <w:pPr>
        <w:spacing w:after="200"/>
        <w:jc w:val="center"/>
      </w:pPr>
      <w:r>
        <w:rPr>
          <w:rFonts w:ascii="Lato" w:hAnsi="Lato"/>
          <w:b/>
          <w:color w:val="00543B"/>
          <w:sz w:val="42"/>
        </w:rPr>
        <w:t>COMPLIANCE &amp; REGULATORY REVIEW CHECKLIST</w:t>
      </w:r>
    </w:p>
    <w:p w14:paraId="12F0337D" w14:textId="77777777" w:rsidR="000108BD" w:rsidRDefault="004C679E">
      <w:pPr>
        <w:spacing w:after="200"/>
        <w:jc w:val="center"/>
      </w:pPr>
      <w:r>
        <w:rPr>
          <w:rFonts w:eastAsia="Arial"/>
          <w:b/>
          <w:color w:val="E74310"/>
        </w:rPr>
        <w:t>━━━━━━━━━━━━━━━━━━━━━━━━━━━━━━━━━━━━━━━━━━━━━━</w:t>
      </w:r>
    </w:p>
    <w:p w14:paraId="23F40313" w14:textId="77777777" w:rsidR="000108BD" w:rsidRDefault="004C679E">
      <w:pPr>
        <w:spacing w:after="320"/>
        <w:jc w:val="center"/>
      </w:pPr>
      <w:r>
        <w:rPr>
          <w:i/>
          <w:color w:val="666666"/>
          <w:sz w:val="20"/>
        </w:rPr>
        <w:t>CMS Emergency Preparedness  •  RHC Conditions for Certification</w:t>
      </w:r>
      <w:r>
        <w:rPr>
          <w:i/>
          <w:color w:val="666666"/>
          <w:sz w:val="20"/>
        </w:rPr>
        <w:br/>
        <w:t>Maine DLC / Professional Licensure &amp; Credentialing  •  Maine FMO / Local AHJ</w:t>
      </w:r>
    </w:p>
    <w:tbl>
      <w:tblPr>
        <w:tblW w:w="0" w:type="auto"/>
        <w:jc w:val="center"/>
        <w:tblLayout w:type="fixed"/>
        <w:tblLook w:val="04A0" w:firstRow="1" w:lastRow="0" w:firstColumn="1" w:lastColumn="0" w:noHBand="0" w:noVBand="1"/>
      </w:tblPr>
      <w:tblGrid>
        <w:gridCol w:w="4464"/>
        <w:gridCol w:w="5976"/>
      </w:tblGrid>
      <w:tr w:rsidR="000108BD" w14:paraId="349A84B9" w14:textId="77777777">
        <w:trPr>
          <w:cantSplit/>
          <w:tblHeader/>
          <w:jc w:val="center"/>
        </w:trPr>
        <w:tc>
          <w:tcPr>
            <w:tcW w:w="446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326C060" w14:textId="77777777" w:rsidR="000108BD" w:rsidRDefault="004C679E">
            <w:pPr>
              <w:spacing w:after="0"/>
            </w:pPr>
            <w:r>
              <w:rPr>
                <w:b/>
                <w:color w:val="FFFFFF"/>
              </w:rPr>
              <w:t>Field</w:t>
            </w:r>
          </w:p>
        </w:tc>
        <w:tc>
          <w:tcPr>
            <w:tcW w:w="5976"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0AEFFDC" w14:textId="77777777" w:rsidR="000108BD" w:rsidRDefault="004C679E">
            <w:pPr>
              <w:spacing w:after="0"/>
            </w:pPr>
            <w:r>
              <w:rPr>
                <w:b/>
                <w:color w:val="FFFFFF"/>
              </w:rPr>
              <w:t>Facility Entry</w:t>
            </w:r>
          </w:p>
        </w:tc>
      </w:tr>
      <w:tr w:rsidR="000108BD" w14:paraId="27A1969A" w14:textId="77777777">
        <w:trPr>
          <w:cantSplit/>
          <w:jc w:val="center"/>
        </w:trPr>
        <w:tc>
          <w:tcPr>
            <w:tcW w:w="446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6E272F8" w14:textId="77777777" w:rsidR="000108BD" w:rsidRDefault="004C679E">
            <w:pPr>
              <w:spacing w:after="0"/>
            </w:pPr>
            <w:r>
              <w:rPr>
                <w:b/>
                <w:color w:val="00664F"/>
              </w:rPr>
              <w:t>Facility / Organization</w:t>
            </w:r>
          </w:p>
        </w:tc>
        <w:tc>
          <w:tcPr>
            <w:tcW w:w="59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614BB0" w14:textId="77777777" w:rsidR="000108BD" w:rsidRDefault="000108BD">
            <w:pPr>
              <w:spacing w:after="0"/>
            </w:pPr>
          </w:p>
        </w:tc>
      </w:tr>
      <w:tr w:rsidR="000108BD" w14:paraId="4359C043" w14:textId="77777777">
        <w:trPr>
          <w:cantSplit/>
          <w:jc w:val="center"/>
        </w:trPr>
        <w:tc>
          <w:tcPr>
            <w:tcW w:w="446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D1B487D" w14:textId="77777777" w:rsidR="000108BD" w:rsidRDefault="004C679E">
            <w:pPr>
              <w:spacing w:after="0"/>
            </w:pPr>
            <w:r>
              <w:rPr>
                <w:b/>
                <w:color w:val="00664F"/>
              </w:rPr>
              <w:t>Site / Location</w:t>
            </w:r>
          </w:p>
        </w:tc>
        <w:tc>
          <w:tcPr>
            <w:tcW w:w="59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AB8EC9B" w14:textId="77777777" w:rsidR="000108BD" w:rsidRDefault="000108BD">
            <w:pPr>
              <w:spacing w:after="0"/>
            </w:pPr>
          </w:p>
        </w:tc>
      </w:tr>
      <w:tr w:rsidR="000108BD" w14:paraId="6DAB915A" w14:textId="77777777">
        <w:trPr>
          <w:cantSplit/>
          <w:jc w:val="center"/>
        </w:trPr>
        <w:tc>
          <w:tcPr>
            <w:tcW w:w="446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531AEE4" w14:textId="77777777" w:rsidR="000108BD" w:rsidRDefault="004C679E">
            <w:pPr>
              <w:spacing w:after="0"/>
            </w:pPr>
            <w:r>
              <w:rPr>
                <w:b/>
                <w:color w:val="00664F"/>
              </w:rPr>
              <w:t>Provider Type</w:t>
            </w:r>
          </w:p>
        </w:tc>
        <w:tc>
          <w:tcPr>
            <w:tcW w:w="59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E0F57E4" w14:textId="77777777" w:rsidR="000108BD" w:rsidRDefault="004C679E">
            <w:pPr>
              <w:spacing w:after="0"/>
            </w:pPr>
            <w:r>
              <w:rPr>
                <w:color w:val="222222"/>
              </w:rPr>
              <w:t>Rural Health Clinic (RHC)</w:t>
            </w:r>
          </w:p>
        </w:tc>
      </w:tr>
      <w:tr w:rsidR="000108BD" w14:paraId="3748FB15" w14:textId="77777777">
        <w:trPr>
          <w:cantSplit/>
          <w:jc w:val="center"/>
        </w:trPr>
        <w:tc>
          <w:tcPr>
            <w:tcW w:w="446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9F42D7E" w14:textId="77777777" w:rsidR="000108BD" w:rsidRDefault="004C679E">
            <w:pPr>
              <w:spacing w:after="0"/>
            </w:pPr>
            <w:r>
              <w:rPr>
                <w:b/>
                <w:color w:val="00664F"/>
              </w:rPr>
              <w:t>CMS Certification / CCN / PTAN</w:t>
            </w:r>
          </w:p>
        </w:tc>
        <w:tc>
          <w:tcPr>
            <w:tcW w:w="59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7822818" w14:textId="77777777" w:rsidR="000108BD" w:rsidRDefault="000108BD">
            <w:pPr>
              <w:spacing w:after="0"/>
            </w:pPr>
          </w:p>
        </w:tc>
      </w:tr>
      <w:tr w:rsidR="000108BD" w14:paraId="3D4D09D0" w14:textId="77777777">
        <w:trPr>
          <w:cantSplit/>
          <w:jc w:val="center"/>
        </w:trPr>
        <w:tc>
          <w:tcPr>
            <w:tcW w:w="446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5D530B8" w14:textId="77777777" w:rsidR="000108BD" w:rsidRDefault="004C679E">
            <w:pPr>
              <w:spacing w:after="0"/>
            </w:pPr>
            <w:r>
              <w:rPr>
                <w:b/>
                <w:color w:val="00664F"/>
              </w:rPr>
              <w:t>Prepared By</w:t>
            </w:r>
          </w:p>
        </w:tc>
        <w:tc>
          <w:tcPr>
            <w:tcW w:w="59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EBABF62" w14:textId="77777777" w:rsidR="000108BD" w:rsidRDefault="000108BD">
            <w:pPr>
              <w:spacing w:after="0"/>
            </w:pPr>
          </w:p>
        </w:tc>
      </w:tr>
      <w:tr w:rsidR="000108BD" w14:paraId="5B63F14A" w14:textId="77777777">
        <w:trPr>
          <w:cantSplit/>
          <w:jc w:val="center"/>
        </w:trPr>
        <w:tc>
          <w:tcPr>
            <w:tcW w:w="446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F7E4A07" w14:textId="77777777" w:rsidR="000108BD" w:rsidRDefault="004C679E">
            <w:pPr>
              <w:spacing w:after="0"/>
            </w:pPr>
            <w:r>
              <w:rPr>
                <w:b/>
                <w:color w:val="00664F"/>
              </w:rPr>
              <w:t>Review Date</w:t>
            </w:r>
          </w:p>
        </w:tc>
        <w:tc>
          <w:tcPr>
            <w:tcW w:w="59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AEAC3BD" w14:textId="77777777" w:rsidR="000108BD" w:rsidRDefault="000108BD">
            <w:pPr>
              <w:spacing w:after="0"/>
            </w:pPr>
          </w:p>
        </w:tc>
      </w:tr>
    </w:tbl>
    <w:p w14:paraId="242C969A" w14:textId="77777777" w:rsidR="000108BD" w:rsidRDefault="000108BD">
      <w:pPr>
        <w:spacing w:after="0"/>
      </w:pPr>
    </w:p>
    <w:p w14:paraId="5D9A48F1" w14:textId="77777777" w:rsidR="000108BD" w:rsidRDefault="004C679E">
      <w:pPr>
        <w:spacing w:before="280" w:after="100"/>
        <w:jc w:val="center"/>
      </w:pPr>
      <w:r>
        <w:rPr>
          <w:color w:val="666666"/>
          <w:sz w:val="17"/>
        </w:rPr>
        <w:t>Designed for Maine Rural Health Clinics. This checklist integrates 42 CFR Part 491 and §491.12, CMS Appendix Z, CMS State Operations Manual Appendix G, current RHC survey/certification guidance, Maine DHHS/DLC oversight, Maine professional licensure and credential-verification expectations, laboratory/CLIA requirements, and applicable Maine State Fire Marshal / local-AHJ requirements.</w:t>
      </w:r>
    </w:p>
    <w:p w14:paraId="02ED2BD5" w14:textId="77777777" w:rsidR="000108BD" w:rsidRDefault="004C679E">
      <w:pPr>
        <w:jc w:val="center"/>
      </w:pPr>
      <w:r>
        <w:rPr>
          <w:b/>
          <w:color w:val="00664F"/>
        </w:rPr>
        <w:t>Version: September 16, 2026</w:t>
      </w:r>
    </w:p>
    <w:p w14:paraId="5FB73B88" w14:textId="77777777" w:rsidR="000108BD" w:rsidRDefault="004C679E">
      <w:r>
        <w:br w:type="page"/>
      </w:r>
    </w:p>
    <w:tbl>
      <w:tblPr>
        <w:tblW w:w="0" w:type="auto"/>
        <w:jc w:val="center"/>
        <w:tblLook w:val="04A0" w:firstRow="1" w:lastRow="0" w:firstColumn="1" w:lastColumn="0" w:noHBand="0" w:noVBand="1"/>
      </w:tblPr>
      <w:tblGrid>
        <w:gridCol w:w="10850"/>
      </w:tblGrid>
      <w:tr w:rsidR="000108BD" w14:paraId="39CA4AE4"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B46"/>
            <w:tcMar>
              <w:top w:w="90" w:type="dxa"/>
              <w:left w:w="100" w:type="dxa"/>
              <w:bottom w:w="90" w:type="dxa"/>
              <w:right w:w="100" w:type="dxa"/>
            </w:tcMar>
          </w:tcPr>
          <w:p w14:paraId="1373B03F" w14:textId="77777777" w:rsidR="000108BD" w:rsidRDefault="004C679E">
            <w:pPr>
              <w:spacing w:after="20"/>
            </w:pPr>
            <w:r>
              <w:rPr>
                <w:b/>
                <w:color w:val="FFFFFF"/>
                <w:sz w:val="30"/>
              </w:rPr>
              <w:lastRenderedPageBreak/>
              <w:t>HOW TO USE THIS CHECKLIST</w:t>
            </w:r>
          </w:p>
          <w:p w14:paraId="583D1137" w14:textId="77777777" w:rsidR="000108BD" w:rsidRDefault="004C679E">
            <w:pPr>
              <w:spacing w:after="0"/>
            </w:pPr>
            <w:r>
              <w:rPr>
                <w:color w:val="FFFFFF"/>
                <w:sz w:val="17"/>
              </w:rPr>
              <w:t>A survey-readiness, EOP-development, certification, credentialing, and regulatory crosswalk for Maine RHCs</w:t>
            </w:r>
          </w:p>
        </w:tc>
      </w:tr>
    </w:tbl>
    <w:p w14:paraId="20A7D37D" w14:textId="77777777" w:rsidR="000108BD" w:rsidRDefault="000108BD">
      <w:pPr>
        <w:spacing w:after="0"/>
      </w:pPr>
    </w:p>
    <w:tbl>
      <w:tblPr>
        <w:tblW w:w="0" w:type="auto"/>
        <w:jc w:val="center"/>
        <w:tblLayout w:type="fixed"/>
        <w:tblLook w:val="04A0" w:firstRow="1" w:lastRow="0" w:firstColumn="1" w:lastColumn="0" w:noHBand="0" w:noVBand="1"/>
      </w:tblPr>
      <w:tblGrid>
        <w:gridCol w:w="10858"/>
      </w:tblGrid>
      <w:tr w:rsidR="000108BD" w14:paraId="7C4B2107"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FFF2EC"/>
            <w:tcMar>
              <w:top w:w="90" w:type="dxa"/>
              <w:left w:w="100" w:type="dxa"/>
              <w:bottom w:w="90" w:type="dxa"/>
              <w:right w:w="100" w:type="dxa"/>
            </w:tcMar>
          </w:tcPr>
          <w:p w14:paraId="616920E6" w14:textId="77777777" w:rsidR="000108BD" w:rsidRDefault="004C679E">
            <w:r>
              <w:rPr>
                <w:b/>
                <w:color w:val="E65325"/>
              </w:rPr>
              <w:t>IMPORTANT REGULATORY NOTE</w:t>
            </w:r>
          </w:p>
          <w:p w14:paraId="19200421" w14:textId="77777777" w:rsidR="000108BD" w:rsidRDefault="004C679E">
            <w:r>
              <w:rPr>
                <w:sz w:val="16"/>
              </w:rPr>
              <w:t>This is an HCC-ME readiness and planning tool, not an official CMS, Maine DHHS/DLC, professional licensing board, Maine Office of State Fire Marshal, CLIA, accreditation, or local-AHJ survey form. Current statutes, regulations, CMS survey guidance, Maine rules, professional board requirements, and AHJ determinations control if they differ from this checklist.</w:t>
            </w:r>
          </w:p>
        </w:tc>
      </w:tr>
    </w:tbl>
    <w:p w14:paraId="693F0ED7" w14:textId="77777777" w:rsidR="000108BD" w:rsidRDefault="000108BD">
      <w:pPr>
        <w:spacing w:after="0"/>
      </w:pPr>
    </w:p>
    <w:p w14:paraId="33292D57" w14:textId="77777777" w:rsidR="000108BD" w:rsidRDefault="004C679E">
      <w:pPr>
        <w:pStyle w:val="Heading2"/>
        <w:spacing w:before="140" w:after="100"/>
      </w:pPr>
      <w:r>
        <w:t>Purpose</w:t>
      </w:r>
    </w:p>
    <w:p w14:paraId="4DBD3746" w14:textId="77777777" w:rsidR="000108BD" w:rsidRDefault="004C679E">
      <w:pPr>
        <w:spacing w:after="120"/>
      </w:pPr>
      <w:r>
        <w:t>Use this checklist to verify that a Rural Health Clinic (RHC) emergency preparedness program and Emergency Operations Plan contain the applicable CMS §491.12 elements; that the clinic can produce the policies, staffing, credentialing, referral, medical-emergency, laboratory, records, physical-plant, and program-evaluation evidence required by 42 CFR Part 491; and that applicable Maine certification, professional licensure, laboratory, public-health, fire/life-safety, and local requirements have been address</w:t>
      </w:r>
      <w:r>
        <w:t>ed. Appendices A and B consolidate the policy/procedure and regulatory crosswalks so each requirement can be mapped to the EOP or another controlled document.</w:t>
      </w:r>
    </w:p>
    <w:p w14:paraId="6EFE5C02" w14:textId="77777777" w:rsidR="000108BD" w:rsidRDefault="004C679E">
      <w:pPr>
        <w:pStyle w:val="Heading2"/>
        <w:spacing w:before="140" w:after="100"/>
      </w:pPr>
      <w:r>
        <w:t>RHC-specific requirements and differences to keep visible</w:t>
      </w:r>
    </w:p>
    <w:tbl>
      <w:tblPr>
        <w:tblW w:w="0" w:type="auto"/>
        <w:jc w:val="center"/>
        <w:tblLayout w:type="fixed"/>
        <w:tblLook w:val="04A0" w:firstRow="1" w:lastRow="0" w:firstColumn="1" w:lastColumn="0" w:noHBand="0" w:noVBand="1"/>
      </w:tblPr>
      <w:tblGrid>
        <w:gridCol w:w="3096"/>
        <w:gridCol w:w="7343"/>
      </w:tblGrid>
      <w:tr w:rsidR="000108BD" w14:paraId="690A794E" w14:textId="77777777">
        <w:trPr>
          <w:cantSplit/>
          <w:tblHeader/>
          <w:jc w:val="center"/>
        </w:trPr>
        <w:tc>
          <w:tcPr>
            <w:tcW w:w="3096"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F1CA1ED" w14:textId="77777777" w:rsidR="000108BD" w:rsidRDefault="004C679E">
            <w:pPr>
              <w:spacing w:after="0"/>
            </w:pPr>
            <w:r>
              <w:rPr>
                <w:b/>
                <w:color w:val="FFFFFF"/>
                <w:sz w:val="16"/>
              </w:rPr>
              <w:t>Topic</w:t>
            </w:r>
          </w:p>
        </w:tc>
        <w:tc>
          <w:tcPr>
            <w:tcW w:w="7343"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87CDBD5" w14:textId="77777777" w:rsidR="000108BD" w:rsidRDefault="004C679E">
            <w:pPr>
              <w:spacing w:after="0"/>
            </w:pPr>
            <w:r>
              <w:rPr>
                <w:b/>
                <w:color w:val="FFFFFF"/>
                <w:sz w:val="16"/>
              </w:rPr>
              <w:t>RHC-specific application</w:t>
            </w:r>
          </w:p>
        </w:tc>
      </w:tr>
      <w:tr w:rsidR="000108BD" w14:paraId="3C7088D8" w14:textId="77777777">
        <w:trPr>
          <w:cantSplit/>
          <w:jc w:val="center"/>
        </w:trPr>
        <w:tc>
          <w:tcPr>
            <w:tcW w:w="309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1DC9A26" w14:textId="77777777" w:rsidR="000108BD" w:rsidRDefault="004C679E">
            <w:pPr>
              <w:spacing w:after="0"/>
            </w:pPr>
            <w:r>
              <w:rPr>
                <w:b/>
                <w:color w:val="00664F"/>
                <w:sz w:val="16"/>
              </w:rPr>
              <w:t>CMS emergency preparedness review cycle</w:t>
            </w:r>
          </w:p>
        </w:tc>
        <w:tc>
          <w:tcPr>
            <w:tcW w:w="7343"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7128477" w14:textId="77777777" w:rsidR="000108BD" w:rsidRDefault="004C679E">
            <w:pPr>
              <w:spacing w:after="0"/>
            </w:pPr>
            <w:r>
              <w:rPr>
                <w:color w:val="222222"/>
                <w:sz w:val="16"/>
              </w:rPr>
              <w:t>Under §491.12, the emergency plan, EP policies/procedures, communication plan, and training/testing program are reviewed and updated at least every 2 years.</w:t>
            </w:r>
          </w:p>
        </w:tc>
      </w:tr>
      <w:tr w:rsidR="000108BD" w14:paraId="4146D3FC" w14:textId="77777777">
        <w:trPr>
          <w:cantSplit/>
          <w:jc w:val="center"/>
        </w:trPr>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43EA87A" w14:textId="77777777" w:rsidR="000108BD" w:rsidRDefault="004C679E">
            <w:pPr>
              <w:spacing w:after="0"/>
            </w:pPr>
            <w:r>
              <w:rPr>
                <w:b/>
                <w:color w:val="00664F"/>
                <w:sz w:val="16"/>
              </w:rPr>
              <w:t>Outpatient exercise cycle</w:t>
            </w:r>
          </w:p>
        </w:tc>
        <w:tc>
          <w:tcPr>
            <w:tcW w:w="7343"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2D21A47" w14:textId="77777777" w:rsidR="000108BD" w:rsidRDefault="004C679E">
            <w:pPr>
              <w:spacing w:after="0"/>
            </w:pPr>
            <w:r>
              <w:rPr>
                <w:color w:val="222222"/>
                <w:sz w:val="16"/>
              </w:rPr>
              <w:t>RHCs test the emergency plan at least annually. Every 2 years the exercise is community-based full-scale, or a facility-based functional exercise when a community exercise is not accessible; the opposite year may use another qualifying exercise.</w:t>
            </w:r>
          </w:p>
        </w:tc>
      </w:tr>
      <w:tr w:rsidR="000108BD" w14:paraId="614CDEF1" w14:textId="77777777">
        <w:trPr>
          <w:cantSplit/>
          <w:jc w:val="center"/>
        </w:trPr>
        <w:tc>
          <w:tcPr>
            <w:tcW w:w="309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53F3B3E" w14:textId="77777777" w:rsidR="000108BD" w:rsidRDefault="004C679E">
            <w:pPr>
              <w:spacing w:after="0"/>
            </w:pPr>
            <w:r>
              <w:rPr>
                <w:b/>
                <w:color w:val="00664F"/>
                <w:sz w:val="16"/>
              </w:rPr>
              <w:t>RHC certification and location</w:t>
            </w:r>
          </w:p>
        </w:tc>
        <w:tc>
          <w:tcPr>
            <w:tcW w:w="7343"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5D0AB69" w14:textId="77777777" w:rsidR="000108BD" w:rsidRDefault="004C679E">
            <w:pPr>
              <w:spacing w:after="0"/>
            </w:pPr>
            <w:r>
              <w:rPr>
                <w:color w:val="222222"/>
                <w:sz w:val="16"/>
              </w:rPr>
              <w:t>RHCs must meet 42 CFR Part 491, including rural/shortage-area location requirements and CMS certification. Permanent/mobile units and multiple locations have provider-specific approval rules.</w:t>
            </w:r>
          </w:p>
        </w:tc>
      </w:tr>
      <w:tr w:rsidR="000108BD" w14:paraId="4AFB7FF6" w14:textId="77777777">
        <w:trPr>
          <w:cantSplit/>
          <w:jc w:val="center"/>
        </w:trPr>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D11B0DF" w14:textId="77777777" w:rsidR="000108BD" w:rsidRDefault="004C679E">
            <w:pPr>
              <w:spacing w:after="0"/>
            </w:pPr>
            <w:r>
              <w:rPr>
                <w:b/>
                <w:color w:val="00664F"/>
                <w:sz w:val="16"/>
              </w:rPr>
              <w:t>Staffing / 50% rule</w:t>
            </w:r>
          </w:p>
        </w:tc>
        <w:tc>
          <w:tcPr>
            <w:tcW w:w="7343"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ABB3561" w14:textId="77777777" w:rsidR="000108BD" w:rsidRDefault="004C679E">
            <w:pPr>
              <w:spacing w:after="0"/>
            </w:pPr>
            <w:r>
              <w:rPr>
                <w:color w:val="222222"/>
                <w:sz w:val="16"/>
              </w:rPr>
              <w:t>RHC staffing includes one or more physicians and one or more PAs or NPs; at least one PA or NP is an employee. An NP, PA, or CNM must be available to furnish patient care at least 50% of RHC operating time.</w:t>
            </w:r>
          </w:p>
        </w:tc>
      </w:tr>
      <w:tr w:rsidR="000108BD" w14:paraId="5C140E42" w14:textId="77777777">
        <w:trPr>
          <w:cantSplit/>
          <w:jc w:val="center"/>
        </w:trPr>
        <w:tc>
          <w:tcPr>
            <w:tcW w:w="309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D68E346" w14:textId="77777777" w:rsidR="000108BD" w:rsidRDefault="004C679E">
            <w:pPr>
              <w:spacing w:after="0"/>
            </w:pPr>
            <w:r>
              <w:rPr>
                <w:b/>
                <w:color w:val="00664F"/>
                <w:sz w:val="16"/>
              </w:rPr>
              <w:t>Medical direction</w:t>
            </w:r>
          </w:p>
        </w:tc>
        <w:tc>
          <w:tcPr>
            <w:tcW w:w="7343"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BE3C547" w14:textId="77777777" w:rsidR="000108BD" w:rsidRDefault="004C679E">
            <w:pPr>
              <w:spacing w:after="0"/>
            </w:pPr>
            <w:r>
              <w:rPr>
                <w:color w:val="222222"/>
                <w:sz w:val="16"/>
              </w:rPr>
              <w:t>Only an MD or DO may serve as the RHC medical director under CMS Appendix G guidance; maintain current State licensure and promptly report medical-director changes to the State Survey Agency.</w:t>
            </w:r>
          </w:p>
        </w:tc>
      </w:tr>
      <w:tr w:rsidR="000108BD" w14:paraId="650883C0" w14:textId="77777777">
        <w:trPr>
          <w:cantSplit/>
          <w:jc w:val="center"/>
        </w:trPr>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873CF2C" w14:textId="77777777" w:rsidR="000108BD" w:rsidRDefault="004C679E">
            <w:pPr>
              <w:spacing w:after="0"/>
            </w:pPr>
            <w:r>
              <w:rPr>
                <w:b/>
                <w:color w:val="00664F"/>
                <w:sz w:val="16"/>
              </w:rPr>
              <w:t>RHC medical emergencies</w:t>
            </w:r>
          </w:p>
        </w:tc>
        <w:tc>
          <w:tcPr>
            <w:tcW w:w="7343"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DDF929D" w14:textId="77777777" w:rsidR="000108BD" w:rsidRDefault="004C679E">
            <w:pPr>
              <w:spacing w:after="0"/>
            </w:pPr>
            <w:r>
              <w:rPr>
                <w:color w:val="222222"/>
                <w:sz w:val="16"/>
              </w:rPr>
              <w:t>Separate from the all-hazards EOP, §491.9(c)(3) requires first-response medical emergency procedures and an appropriate supply of lifesaving drugs/biologicals.</w:t>
            </w:r>
          </w:p>
        </w:tc>
      </w:tr>
      <w:tr w:rsidR="000108BD" w14:paraId="406E554B" w14:textId="77777777">
        <w:trPr>
          <w:cantSplit/>
          <w:jc w:val="center"/>
        </w:trPr>
        <w:tc>
          <w:tcPr>
            <w:tcW w:w="309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2B33A1D" w14:textId="77777777" w:rsidR="000108BD" w:rsidRDefault="004C679E">
            <w:pPr>
              <w:spacing w:after="0"/>
            </w:pPr>
            <w:r>
              <w:rPr>
                <w:b/>
                <w:color w:val="00664F"/>
                <w:sz w:val="16"/>
              </w:rPr>
              <w:t>RHC laboratory / CLIA</w:t>
            </w:r>
          </w:p>
        </w:tc>
        <w:tc>
          <w:tcPr>
            <w:tcW w:w="7343"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0C92A74" w14:textId="77777777" w:rsidR="000108BD" w:rsidRDefault="004C679E">
            <w:pPr>
              <w:spacing w:after="0"/>
            </w:pPr>
            <w:r>
              <w:rPr>
                <w:color w:val="222222"/>
                <w:sz w:val="16"/>
              </w:rPr>
              <w:t>RHCs have provider-specific laboratory requirements under §491.9(c)(2) and 42 CFR Part 493. Current eCFR requires urine chemistry, blood glucose, pregnancy testing, and collection/transmittal of specimens for culturing.</w:t>
            </w:r>
          </w:p>
        </w:tc>
      </w:tr>
      <w:tr w:rsidR="000108BD" w14:paraId="077C779E" w14:textId="77777777">
        <w:trPr>
          <w:cantSplit/>
          <w:jc w:val="center"/>
        </w:trPr>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3CAFE14" w14:textId="77777777" w:rsidR="000108BD" w:rsidRDefault="004C679E">
            <w:pPr>
              <w:spacing w:after="0"/>
            </w:pPr>
            <w:r>
              <w:rPr>
                <w:b/>
                <w:color w:val="00664F"/>
                <w:sz w:val="16"/>
              </w:rPr>
              <w:t>Maine facility licensure applicability</w:t>
            </w:r>
          </w:p>
        </w:tc>
        <w:tc>
          <w:tcPr>
            <w:tcW w:w="7343"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D8236C7" w14:textId="77777777" w:rsidR="000108BD" w:rsidRDefault="004C679E">
            <w:pPr>
              <w:spacing w:after="0"/>
            </w:pPr>
            <w:r>
              <w:rPr>
                <w:color w:val="222222"/>
                <w:sz w:val="16"/>
              </w:rPr>
              <w:t>Maine DLC’s current RHC materials emphasize Federal certification and do not identify a stand-alone RHC-specific State licensing chapter. Document the facility’s actual State/local licensure status and confirm applicability with DLC.</w:t>
            </w:r>
          </w:p>
        </w:tc>
      </w:tr>
      <w:tr w:rsidR="000108BD" w14:paraId="760A3D1F" w14:textId="77777777">
        <w:trPr>
          <w:cantSplit/>
          <w:jc w:val="center"/>
        </w:trPr>
        <w:tc>
          <w:tcPr>
            <w:tcW w:w="309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D059DAC" w14:textId="77777777" w:rsidR="000108BD" w:rsidRDefault="004C679E">
            <w:pPr>
              <w:spacing w:after="0"/>
            </w:pPr>
            <w:r>
              <w:rPr>
                <w:b/>
                <w:color w:val="00664F"/>
                <w:sz w:val="16"/>
              </w:rPr>
              <w:t>Maine professional licensure / credentialing</w:t>
            </w:r>
          </w:p>
        </w:tc>
        <w:tc>
          <w:tcPr>
            <w:tcW w:w="7343"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B7EAEF1" w14:textId="77777777" w:rsidR="000108BD" w:rsidRDefault="004C679E">
            <w:pPr>
              <w:spacing w:after="0"/>
            </w:pPr>
            <w:r>
              <w:rPr>
                <w:color w:val="222222"/>
                <w:sz w:val="16"/>
              </w:rPr>
              <w:t>CMS requires the RHC to verify that staff and contracted personnel hold current State-required licenses, certifications, or registrations and practice within scope. Maintain auditable credential-verification records.</w:t>
            </w:r>
          </w:p>
        </w:tc>
      </w:tr>
      <w:tr w:rsidR="000108BD" w14:paraId="542552E6" w14:textId="77777777">
        <w:trPr>
          <w:cantSplit/>
          <w:jc w:val="center"/>
        </w:trPr>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1D7CBEC" w14:textId="77777777" w:rsidR="000108BD" w:rsidRDefault="004C679E">
            <w:pPr>
              <w:spacing w:after="0"/>
            </w:pPr>
            <w:r>
              <w:rPr>
                <w:b/>
                <w:color w:val="00664F"/>
                <w:sz w:val="16"/>
              </w:rPr>
              <w:t>CMS Life Safety Code form</w:t>
            </w:r>
          </w:p>
        </w:tc>
        <w:tc>
          <w:tcPr>
            <w:tcW w:w="7343"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EB6C160" w14:textId="77777777" w:rsidR="000108BD" w:rsidRDefault="004C679E">
            <w:pPr>
              <w:spacing w:after="0"/>
            </w:pPr>
            <w:r>
              <w:rPr>
                <w:color w:val="222222"/>
                <w:sz w:val="16"/>
              </w:rPr>
              <w:t>Do not automatically apply CMS-2786R K-tags to an RHC. The supplied CMS-2786R Health Care Occupancy form does not list RHC as a certification category. Determine Maine FMO/local-AHJ occupancy and any independent federal/state fire/life-safety layer based on actual services and building use.</w:t>
            </w:r>
          </w:p>
        </w:tc>
      </w:tr>
    </w:tbl>
    <w:p w14:paraId="36EA15ED" w14:textId="77777777" w:rsidR="000108BD" w:rsidRDefault="000108BD">
      <w:pPr>
        <w:spacing w:after="0"/>
      </w:pPr>
    </w:p>
    <w:p w14:paraId="4D57ECCE" w14:textId="77777777" w:rsidR="000108BD" w:rsidRDefault="004C679E">
      <w:pPr>
        <w:pStyle w:val="Heading2"/>
        <w:spacing w:before="140" w:after="100"/>
      </w:pPr>
      <w:r>
        <w:t>Recommended workflow</w:t>
      </w:r>
    </w:p>
    <w:tbl>
      <w:tblPr>
        <w:tblW w:w="0" w:type="auto"/>
        <w:jc w:val="center"/>
        <w:tblLayout w:type="fixed"/>
        <w:tblLook w:val="04A0" w:firstRow="1" w:lastRow="0" w:firstColumn="1" w:lastColumn="0" w:noHBand="0" w:noVBand="1"/>
      </w:tblPr>
      <w:tblGrid>
        <w:gridCol w:w="648"/>
        <w:gridCol w:w="2376"/>
        <w:gridCol w:w="7488"/>
      </w:tblGrid>
      <w:tr w:rsidR="000108BD" w14:paraId="3EB26957" w14:textId="77777777">
        <w:trPr>
          <w:cantSplit/>
          <w:tblHeader/>
          <w:jc w:val="center"/>
        </w:trPr>
        <w:tc>
          <w:tcPr>
            <w:tcW w:w="64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1246E28" w14:textId="77777777" w:rsidR="000108BD" w:rsidRDefault="004C679E">
            <w:pPr>
              <w:spacing w:after="0"/>
            </w:pPr>
            <w:r>
              <w:rPr>
                <w:b/>
                <w:color w:val="FFFFFF"/>
                <w:sz w:val="16"/>
              </w:rPr>
              <w:t>Step</w:t>
            </w:r>
          </w:p>
        </w:tc>
        <w:tc>
          <w:tcPr>
            <w:tcW w:w="2376"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DA2CDC6" w14:textId="77777777" w:rsidR="000108BD" w:rsidRDefault="004C679E">
            <w:pPr>
              <w:spacing w:after="0"/>
            </w:pPr>
            <w:r>
              <w:rPr>
                <w:b/>
                <w:color w:val="FFFFFF"/>
                <w:sz w:val="16"/>
              </w:rPr>
              <w:t>Action</w:t>
            </w:r>
          </w:p>
        </w:tc>
        <w:tc>
          <w:tcPr>
            <w:tcW w:w="74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9BCE538" w14:textId="77777777" w:rsidR="000108BD" w:rsidRDefault="004C679E">
            <w:pPr>
              <w:spacing w:after="0"/>
            </w:pPr>
            <w:r>
              <w:rPr>
                <w:b/>
                <w:color w:val="FFFFFF"/>
                <w:sz w:val="16"/>
              </w:rPr>
              <w:t>What to do</w:t>
            </w:r>
          </w:p>
        </w:tc>
      </w:tr>
      <w:tr w:rsidR="000108BD" w14:paraId="7B1B5E49" w14:textId="77777777">
        <w:trPr>
          <w:cantSplit/>
          <w:jc w:val="center"/>
        </w:trPr>
        <w:tc>
          <w:tcPr>
            <w:tcW w:w="6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D7FF9D5" w14:textId="77777777" w:rsidR="000108BD" w:rsidRDefault="004C679E">
            <w:pPr>
              <w:spacing w:after="0"/>
            </w:pPr>
            <w:r>
              <w:rPr>
                <w:b/>
                <w:color w:val="00664F"/>
                <w:sz w:val="16"/>
              </w:rPr>
              <w:t>1</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1A0484F" w14:textId="77777777" w:rsidR="000108BD" w:rsidRDefault="004C679E">
            <w:pPr>
              <w:spacing w:after="0"/>
            </w:pPr>
            <w:r>
              <w:rPr>
                <w:color w:val="222222"/>
                <w:sz w:val="16"/>
              </w:rPr>
              <w:t>Confirm RHC applicability</w:t>
            </w:r>
          </w:p>
        </w:tc>
        <w:tc>
          <w:tcPr>
            <w:tcW w:w="74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D02AFB4" w14:textId="77777777" w:rsidR="000108BD" w:rsidRDefault="004C679E">
            <w:pPr>
              <w:spacing w:after="0"/>
            </w:pPr>
            <w:r>
              <w:rPr>
                <w:color w:val="222222"/>
                <w:sz w:val="16"/>
              </w:rPr>
              <w:t>Document Medicare/CMS RHC certification, CMS-29/enrollment status, rural and shortage-area basis, site type/location(s), Maine/local facility-license applicability, CLIA status, and any integrated-system participation.</w:t>
            </w:r>
          </w:p>
        </w:tc>
      </w:tr>
      <w:tr w:rsidR="000108BD" w14:paraId="561B54E7" w14:textId="77777777">
        <w:trPr>
          <w:cantSplit/>
          <w:jc w:val="center"/>
        </w:trPr>
        <w:tc>
          <w:tcPr>
            <w:tcW w:w="6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3FD04D0" w14:textId="77777777" w:rsidR="000108BD" w:rsidRDefault="004C679E">
            <w:pPr>
              <w:spacing w:after="0"/>
            </w:pPr>
            <w:r>
              <w:rPr>
                <w:b/>
                <w:color w:val="00664F"/>
                <w:sz w:val="16"/>
              </w:rPr>
              <w:t>2</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CAE87C9" w14:textId="77777777" w:rsidR="000108BD" w:rsidRDefault="004C679E">
            <w:pPr>
              <w:spacing w:after="0"/>
            </w:pPr>
            <w:r>
              <w:rPr>
                <w:color w:val="222222"/>
                <w:sz w:val="16"/>
              </w:rPr>
              <w:t>Complete CMS EP review</w:t>
            </w:r>
          </w:p>
        </w:tc>
        <w:tc>
          <w:tcPr>
            <w:tcW w:w="74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E9C1D42" w14:textId="77777777" w:rsidR="000108BD" w:rsidRDefault="004C679E">
            <w:pPr>
              <w:spacing w:after="0"/>
            </w:pPr>
            <w:r>
              <w:rPr>
                <w:color w:val="222222"/>
                <w:sz w:val="16"/>
              </w:rPr>
              <w:t>Work through Part I and identify the EOP section, policy, plan, record, agreement, or other evidence for each §491.12 requirement.</w:t>
            </w:r>
          </w:p>
        </w:tc>
      </w:tr>
      <w:tr w:rsidR="000108BD" w14:paraId="1ED83FA5" w14:textId="77777777">
        <w:trPr>
          <w:cantSplit/>
          <w:jc w:val="center"/>
        </w:trPr>
        <w:tc>
          <w:tcPr>
            <w:tcW w:w="6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194F948" w14:textId="77777777" w:rsidR="000108BD" w:rsidRDefault="004C679E">
            <w:pPr>
              <w:spacing w:after="0"/>
            </w:pPr>
            <w:r>
              <w:rPr>
                <w:b/>
                <w:color w:val="00664F"/>
                <w:sz w:val="16"/>
              </w:rPr>
              <w:t>3</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B2C376A" w14:textId="77777777" w:rsidR="000108BD" w:rsidRDefault="004C679E">
            <w:pPr>
              <w:spacing w:after="0"/>
            </w:pPr>
            <w:r>
              <w:rPr>
                <w:color w:val="222222"/>
                <w:sz w:val="16"/>
              </w:rPr>
              <w:t>Complete Part 491 RHC review</w:t>
            </w:r>
          </w:p>
        </w:tc>
        <w:tc>
          <w:tcPr>
            <w:tcW w:w="74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A56CBE0" w14:textId="77777777" w:rsidR="000108BD" w:rsidRDefault="004C679E">
            <w:pPr>
              <w:spacing w:after="0"/>
            </w:pPr>
            <w:r>
              <w:rPr>
                <w:color w:val="222222"/>
                <w:sz w:val="16"/>
              </w:rPr>
              <w:t>Review certification/location, physical plant, medical direction, staffing, patient-care policies, medical-emergency response, laboratory/CLIA, referral arrangements, health records, and biennial program evaluation.</w:t>
            </w:r>
          </w:p>
        </w:tc>
      </w:tr>
      <w:tr w:rsidR="000108BD" w14:paraId="39DB8222" w14:textId="77777777">
        <w:trPr>
          <w:cantSplit/>
          <w:jc w:val="center"/>
        </w:trPr>
        <w:tc>
          <w:tcPr>
            <w:tcW w:w="6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90E6CAA" w14:textId="77777777" w:rsidR="000108BD" w:rsidRDefault="004C679E">
            <w:pPr>
              <w:spacing w:after="0"/>
            </w:pPr>
            <w:r>
              <w:rPr>
                <w:b/>
                <w:color w:val="00664F"/>
                <w:sz w:val="16"/>
              </w:rPr>
              <w:lastRenderedPageBreak/>
              <w:t>4</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96B99C9" w14:textId="77777777" w:rsidR="000108BD" w:rsidRDefault="004C679E">
            <w:pPr>
              <w:spacing w:after="0"/>
            </w:pPr>
            <w:r>
              <w:rPr>
                <w:color w:val="222222"/>
                <w:sz w:val="16"/>
              </w:rPr>
              <w:t>Verify licenses / credentials</w:t>
            </w:r>
          </w:p>
        </w:tc>
        <w:tc>
          <w:tcPr>
            <w:tcW w:w="74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FF7A0AA" w14:textId="77777777" w:rsidR="000108BD" w:rsidRDefault="004C679E">
            <w:pPr>
              <w:spacing w:after="0"/>
            </w:pPr>
            <w:r>
              <w:rPr>
                <w:color w:val="222222"/>
                <w:sz w:val="16"/>
              </w:rPr>
              <w:t>Confirm current professional licensure/certification/registration for employees and contracted personnel, State-permitted scope, medical director, PA/NP/CNM requirements, and credential-verification procedures.</w:t>
            </w:r>
          </w:p>
        </w:tc>
      </w:tr>
      <w:tr w:rsidR="000108BD" w14:paraId="45837331" w14:textId="77777777">
        <w:trPr>
          <w:cantSplit/>
          <w:jc w:val="center"/>
        </w:trPr>
        <w:tc>
          <w:tcPr>
            <w:tcW w:w="6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51C2D2A" w14:textId="77777777" w:rsidR="000108BD" w:rsidRDefault="004C679E">
            <w:pPr>
              <w:spacing w:after="0"/>
            </w:pPr>
            <w:r>
              <w:rPr>
                <w:b/>
                <w:color w:val="00664F"/>
                <w:sz w:val="16"/>
              </w:rPr>
              <w:t>5</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4FD83CB" w14:textId="77777777" w:rsidR="000108BD" w:rsidRDefault="004C679E">
            <w:pPr>
              <w:spacing w:after="0"/>
            </w:pPr>
            <w:r>
              <w:rPr>
                <w:color w:val="222222"/>
                <w:sz w:val="16"/>
              </w:rPr>
              <w:t>Complete Maine overlay</w:t>
            </w:r>
          </w:p>
        </w:tc>
        <w:tc>
          <w:tcPr>
            <w:tcW w:w="74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CB5CCEC" w14:textId="77777777" w:rsidR="000108BD" w:rsidRDefault="004C679E">
            <w:pPr>
              <w:spacing w:after="0"/>
            </w:pPr>
            <w:r>
              <w:rPr>
                <w:color w:val="222222"/>
                <w:sz w:val="16"/>
              </w:rPr>
              <w:t>Review Maine DLC survey/certification responsibilities, medical-laboratory requirements, public-health reporting, professional boards, State Fire Marshal/local-AHJ occupancy and construction requirements, and other applicable State/local laws.</w:t>
            </w:r>
          </w:p>
        </w:tc>
      </w:tr>
      <w:tr w:rsidR="000108BD" w14:paraId="282EB46D" w14:textId="77777777">
        <w:trPr>
          <w:cantSplit/>
          <w:jc w:val="center"/>
        </w:trPr>
        <w:tc>
          <w:tcPr>
            <w:tcW w:w="6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EE7097F" w14:textId="77777777" w:rsidR="000108BD" w:rsidRDefault="004C679E">
            <w:pPr>
              <w:spacing w:after="0"/>
            </w:pPr>
            <w:r>
              <w:rPr>
                <w:b/>
                <w:color w:val="00664F"/>
                <w:sz w:val="16"/>
              </w:rPr>
              <w:t>6</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0644026" w14:textId="77777777" w:rsidR="000108BD" w:rsidRDefault="004C679E">
            <w:pPr>
              <w:spacing w:after="0"/>
            </w:pPr>
            <w:r>
              <w:rPr>
                <w:color w:val="222222"/>
                <w:sz w:val="16"/>
              </w:rPr>
              <w:t>Close gaps and retain evidence</w:t>
            </w:r>
          </w:p>
        </w:tc>
        <w:tc>
          <w:tcPr>
            <w:tcW w:w="74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0FDEB0B" w14:textId="77777777" w:rsidR="000108BD" w:rsidRDefault="004C679E">
            <w:pPr>
              <w:spacing w:after="0"/>
            </w:pPr>
            <w:r>
              <w:rPr>
                <w:color w:val="222222"/>
                <w:sz w:val="16"/>
              </w:rPr>
              <w:t>Use Appendices A/B, assign owners/dates, revise documents, train staff, test changes, and retain evidence sufficient for survey and program review.</w:t>
            </w:r>
          </w:p>
        </w:tc>
      </w:tr>
    </w:tbl>
    <w:p w14:paraId="22CC929E" w14:textId="77777777" w:rsidR="000108BD" w:rsidRDefault="000108BD">
      <w:pPr>
        <w:spacing w:after="0"/>
      </w:pPr>
    </w:p>
    <w:p w14:paraId="1D216E49" w14:textId="77777777" w:rsidR="000108BD" w:rsidRDefault="004C679E">
      <w:pPr>
        <w:pStyle w:val="Heading2"/>
        <w:spacing w:before="140" w:after="100"/>
      </w:pPr>
      <w:r>
        <w:t>Identifier key</w:t>
      </w:r>
    </w:p>
    <w:tbl>
      <w:tblPr>
        <w:tblW w:w="0" w:type="auto"/>
        <w:jc w:val="center"/>
        <w:tblLayout w:type="fixed"/>
        <w:tblLook w:val="04A0" w:firstRow="1" w:lastRow="0" w:firstColumn="1" w:lastColumn="0" w:noHBand="0" w:noVBand="1"/>
      </w:tblPr>
      <w:tblGrid>
        <w:gridCol w:w="2232"/>
        <w:gridCol w:w="8208"/>
      </w:tblGrid>
      <w:tr w:rsidR="000108BD" w14:paraId="70039333" w14:textId="77777777">
        <w:trPr>
          <w:cantSplit/>
          <w:tblHeader/>
          <w:jc w:val="center"/>
        </w:trPr>
        <w:tc>
          <w:tcPr>
            <w:tcW w:w="223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690AF2A" w14:textId="77777777" w:rsidR="000108BD" w:rsidRDefault="004C679E">
            <w:pPr>
              <w:spacing w:after="0"/>
            </w:pPr>
            <w:r>
              <w:rPr>
                <w:b/>
                <w:color w:val="FFFFFF"/>
                <w:sz w:val="16"/>
              </w:rPr>
              <w:t>Identifier</w:t>
            </w:r>
          </w:p>
        </w:tc>
        <w:tc>
          <w:tcPr>
            <w:tcW w:w="820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79CA8C7" w14:textId="77777777" w:rsidR="000108BD" w:rsidRDefault="004C679E">
            <w:pPr>
              <w:spacing w:after="0"/>
            </w:pPr>
            <w:r>
              <w:rPr>
                <w:b/>
                <w:color w:val="FFFFFF"/>
                <w:sz w:val="16"/>
              </w:rPr>
              <w:t>Meaning</w:t>
            </w:r>
          </w:p>
        </w:tc>
      </w:tr>
      <w:tr w:rsidR="000108BD" w14:paraId="1180EEF5" w14:textId="77777777">
        <w:trPr>
          <w:cantSplit/>
          <w:jc w:val="center"/>
        </w:trPr>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432F6DC" w14:textId="77777777" w:rsidR="000108BD" w:rsidRDefault="004C679E">
            <w:pPr>
              <w:spacing w:after="0"/>
            </w:pPr>
            <w:r>
              <w:rPr>
                <w:b/>
                <w:color w:val="00664F"/>
                <w:sz w:val="16"/>
              </w:rPr>
              <w:t>CMS-EP E-####</w:t>
            </w:r>
          </w:p>
        </w:tc>
        <w:tc>
          <w:tcPr>
            <w:tcW w:w="820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2354ABC" w14:textId="77777777" w:rsidR="000108BD" w:rsidRDefault="004C679E">
            <w:pPr>
              <w:spacing w:after="0"/>
            </w:pPr>
            <w:r>
              <w:rPr>
                <w:color w:val="222222"/>
                <w:sz w:val="16"/>
              </w:rPr>
              <w:t>CMS Appendix Z emergency preparedness survey tag.</w:t>
            </w:r>
          </w:p>
        </w:tc>
      </w:tr>
      <w:tr w:rsidR="000108BD" w14:paraId="08069EBD" w14:textId="77777777">
        <w:trPr>
          <w:cantSplit/>
          <w:jc w:val="center"/>
        </w:trPr>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A5BEC9F" w14:textId="77777777" w:rsidR="000108BD" w:rsidRDefault="004C679E">
            <w:pPr>
              <w:spacing w:after="0"/>
            </w:pPr>
            <w:r>
              <w:rPr>
                <w:b/>
                <w:color w:val="00664F"/>
                <w:sz w:val="16"/>
              </w:rPr>
              <w:t>CMS-RHC J-####</w:t>
            </w:r>
          </w:p>
        </w:tc>
        <w:tc>
          <w:tcPr>
            <w:tcW w:w="820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3914B67" w14:textId="77777777" w:rsidR="000108BD" w:rsidRDefault="004C679E">
            <w:pPr>
              <w:spacing w:after="0"/>
            </w:pPr>
            <w:r>
              <w:rPr>
                <w:color w:val="222222"/>
                <w:sz w:val="16"/>
              </w:rPr>
              <w:t>CMS Appendix G RHC survey tag.</w:t>
            </w:r>
          </w:p>
        </w:tc>
      </w:tr>
      <w:tr w:rsidR="000108BD" w14:paraId="5C9571B8" w14:textId="77777777">
        <w:trPr>
          <w:cantSplit/>
          <w:jc w:val="center"/>
        </w:trPr>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10476DB" w14:textId="77777777" w:rsidR="000108BD" w:rsidRDefault="004C679E">
            <w:pPr>
              <w:spacing w:after="0"/>
            </w:pPr>
            <w:r>
              <w:rPr>
                <w:b/>
                <w:color w:val="00664F"/>
                <w:sz w:val="16"/>
              </w:rPr>
              <w:t>42 CFR §491.12</w:t>
            </w:r>
          </w:p>
        </w:tc>
        <w:tc>
          <w:tcPr>
            <w:tcW w:w="820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35059E5" w14:textId="77777777" w:rsidR="000108BD" w:rsidRDefault="004C679E">
            <w:pPr>
              <w:spacing w:after="0"/>
            </w:pPr>
            <w:r>
              <w:rPr>
                <w:color w:val="222222"/>
                <w:sz w:val="16"/>
              </w:rPr>
              <w:t>Federal Emergency Preparedness Conditions for Certification/Coverage for RHCs/FQHCs.</w:t>
            </w:r>
          </w:p>
        </w:tc>
      </w:tr>
      <w:tr w:rsidR="000108BD" w14:paraId="01011356" w14:textId="77777777">
        <w:trPr>
          <w:cantSplit/>
          <w:jc w:val="center"/>
        </w:trPr>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C3888C7" w14:textId="77777777" w:rsidR="000108BD" w:rsidRDefault="004C679E">
            <w:pPr>
              <w:spacing w:after="0"/>
            </w:pPr>
            <w:r>
              <w:rPr>
                <w:b/>
                <w:color w:val="00664F"/>
                <w:sz w:val="16"/>
              </w:rPr>
              <w:t>42 CFR Part 491</w:t>
            </w:r>
          </w:p>
        </w:tc>
        <w:tc>
          <w:tcPr>
            <w:tcW w:w="820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FE43639" w14:textId="77777777" w:rsidR="000108BD" w:rsidRDefault="004C679E">
            <w:pPr>
              <w:spacing w:after="0"/>
            </w:pPr>
            <w:r>
              <w:rPr>
                <w:color w:val="222222"/>
                <w:sz w:val="16"/>
              </w:rPr>
              <w:t>Federal RHC Conditions for Certification / related clinic requirements.</w:t>
            </w:r>
          </w:p>
        </w:tc>
      </w:tr>
      <w:tr w:rsidR="000108BD" w14:paraId="3159E142" w14:textId="77777777">
        <w:trPr>
          <w:cantSplit/>
          <w:jc w:val="center"/>
        </w:trPr>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14F6990" w14:textId="77777777" w:rsidR="000108BD" w:rsidRDefault="004C679E">
            <w:pPr>
              <w:spacing w:after="0"/>
            </w:pPr>
            <w:r>
              <w:rPr>
                <w:b/>
                <w:color w:val="00664F"/>
                <w:sz w:val="16"/>
              </w:rPr>
              <w:t>CLIA / 42 CFR Part 493</w:t>
            </w:r>
          </w:p>
        </w:tc>
        <w:tc>
          <w:tcPr>
            <w:tcW w:w="820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E91904D" w14:textId="77777777" w:rsidR="000108BD" w:rsidRDefault="004C679E">
            <w:pPr>
              <w:spacing w:after="0"/>
            </w:pPr>
            <w:r>
              <w:rPr>
                <w:color w:val="222222"/>
                <w:sz w:val="16"/>
              </w:rPr>
              <w:t>Federal clinical laboratory requirements; Maine DLC administers applicable CLIA/laboratory oversight.</w:t>
            </w:r>
          </w:p>
        </w:tc>
      </w:tr>
      <w:tr w:rsidR="000108BD" w14:paraId="1D477697" w14:textId="77777777">
        <w:trPr>
          <w:cantSplit/>
          <w:jc w:val="center"/>
        </w:trPr>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02365D6" w14:textId="77777777" w:rsidR="000108BD" w:rsidRDefault="004C679E">
            <w:pPr>
              <w:spacing w:after="0"/>
            </w:pPr>
            <w:r>
              <w:rPr>
                <w:b/>
                <w:color w:val="00664F"/>
                <w:sz w:val="16"/>
              </w:rPr>
              <w:t>ME-DLC</w:t>
            </w:r>
          </w:p>
        </w:tc>
        <w:tc>
          <w:tcPr>
            <w:tcW w:w="820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90699CF" w14:textId="77777777" w:rsidR="000108BD" w:rsidRDefault="004C679E">
            <w:pPr>
              <w:spacing w:after="0"/>
            </w:pPr>
            <w:r>
              <w:rPr>
                <w:color w:val="222222"/>
                <w:sz w:val="16"/>
              </w:rPr>
              <w:t>Maine DHHS Division of Licensing &amp; Certification certification/survey or State applicability item.</w:t>
            </w:r>
          </w:p>
        </w:tc>
      </w:tr>
      <w:tr w:rsidR="000108BD" w14:paraId="479AF6B0" w14:textId="77777777">
        <w:trPr>
          <w:cantSplit/>
          <w:jc w:val="center"/>
        </w:trPr>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99D30E8" w14:textId="77777777" w:rsidR="000108BD" w:rsidRDefault="004C679E">
            <w:pPr>
              <w:spacing w:after="0"/>
            </w:pPr>
            <w:r>
              <w:rPr>
                <w:b/>
                <w:color w:val="00664F"/>
                <w:sz w:val="16"/>
              </w:rPr>
              <w:t>ME-PRO LIC</w:t>
            </w:r>
          </w:p>
        </w:tc>
        <w:tc>
          <w:tcPr>
            <w:tcW w:w="820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E6A1B01" w14:textId="77777777" w:rsidR="000108BD" w:rsidRDefault="004C679E">
            <w:pPr>
              <w:spacing w:after="0"/>
            </w:pPr>
            <w:r>
              <w:rPr>
                <w:color w:val="222222"/>
                <w:sz w:val="16"/>
              </w:rPr>
              <w:t>Maine professional licensure/certification/registration requirement through the applicable board.</w:t>
            </w:r>
          </w:p>
        </w:tc>
      </w:tr>
      <w:tr w:rsidR="000108BD" w14:paraId="0C95D642" w14:textId="77777777">
        <w:trPr>
          <w:cantSplit/>
          <w:jc w:val="center"/>
        </w:trPr>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EF6AB8F" w14:textId="77777777" w:rsidR="000108BD" w:rsidRDefault="004C679E">
            <w:pPr>
              <w:spacing w:after="0"/>
            </w:pPr>
            <w:r>
              <w:rPr>
                <w:b/>
                <w:color w:val="00664F"/>
                <w:sz w:val="16"/>
              </w:rPr>
              <w:t>ME-LAB Ch. 256</w:t>
            </w:r>
          </w:p>
        </w:tc>
        <w:tc>
          <w:tcPr>
            <w:tcW w:w="820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8205CD2" w14:textId="77777777" w:rsidR="000108BD" w:rsidRDefault="004C679E">
            <w:pPr>
              <w:spacing w:after="0"/>
            </w:pPr>
            <w:r>
              <w:rPr>
                <w:color w:val="222222"/>
                <w:sz w:val="16"/>
              </w:rPr>
              <w:t>10-144 CMR Chapter 256, Maine Medical Laboratories and Health Screening Permits, when applicable.</w:t>
            </w:r>
          </w:p>
        </w:tc>
      </w:tr>
      <w:tr w:rsidR="000108BD" w14:paraId="671A056D" w14:textId="77777777">
        <w:trPr>
          <w:cantSplit/>
          <w:jc w:val="center"/>
        </w:trPr>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B496017" w14:textId="77777777" w:rsidR="000108BD" w:rsidRDefault="004C679E">
            <w:pPr>
              <w:spacing w:after="0"/>
            </w:pPr>
            <w:r>
              <w:rPr>
                <w:b/>
                <w:color w:val="00664F"/>
                <w:sz w:val="16"/>
              </w:rPr>
              <w:t>ME-FMO / AHJ</w:t>
            </w:r>
          </w:p>
        </w:tc>
        <w:tc>
          <w:tcPr>
            <w:tcW w:w="820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8F84272" w14:textId="77777777" w:rsidR="000108BD" w:rsidRDefault="004C679E">
            <w:pPr>
              <w:spacing w:after="0"/>
            </w:pPr>
            <w:r>
              <w:rPr>
                <w:color w:val="222222"/>
                <w:sz w:val="16"/>
              </w:rPr>
              <w:t>Maine State Fire Marshal / local Authority Having Jurisdiction applicability or code requirement.</w:t>
            </w:r>
          </w:p>
        </w:tc>
      </w:tr>
      <w:tr w:rsidR="000108BD" w14:paraId="2AD8C827" w14:textId="77777777">
        <w:trPr>
          <w:cantSplit/>
          <w:jc w:val="center"/>
        </w:trPr>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C4F03BB" w14:textId="77777777" w:rsidR="000108BD" w:rsidRDefault="004C679E">
            <w:pPr>
              <w:spacing w:after="0"/>
            </w:pPr>
            <w:r>
              <w:rPr>
                <w:b/>
                <w:color w:val="00664F"/>
                <w:sz w:val="16"/>
              </w:rPr>
              <w:t>ME-CDC</w:t>
            </w:r>
          </w:p>
        </w:tc>
        <w:tc>
          <w:tcPr>
            <w:tcW w:w="820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E4F14AC" w14:textId="77777777" w:rsidR="000108BD" w:rsidRDefault="004C679E">
            <w:pPr>
              <w:spacing w:after="0"/>
            </w:pPr>
            <w:r>
              <w:rPr>
                <w:color w:val="222222"/>
                <w:sz w:val="16"/>
              </w:rPr>
              <w:t>Maine CDC public-health / reportable-disease requirement.</w:t>
            </w:r>
          </w:p>
        </w:tc>
      </w:tr>
      <w:tr w:rsidR="000108BD" w14:paraId="5B1DBCFB" w14:textId="77777777">
        <w:trPr>
          <w:cantSplit/>
          <w:jc w:val="center"/>
        </w:trPr>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9834673" w14:textId="77777777" w:rsidR="000108BD" w:rsidRDefault="004C679E">
            <w:pPr>
              <w:spacing w:after="0"/>
            </w:pPr>
            <w:r>
              <w:rPr>
                <w:b/>
                <w:color w:val="00664F"/>
                <w:sz w:val="16"/>
              </w:rPr>
              <w:t>HCC-ME REC</w:t>
            </w:r>
          </w:p>
        </w:tc>
        <w:tc>
          <w:tcPr>
            <w:tcW w:w="820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C329228" w14:textId="77777777" w:rsidR="000108BD" w:rsidRDefault="004C679E">
            <w:pPr>
              <w:spacing w:after="0"/>
            </w:pPr>
            <w:r>
              <w:rPr>
                <w:color w:val="222222"/>
                <w:sz w:val="16"/>
              </w:rPr>
              <w:t>HCC-ME recommended operational practice; not a stand-alone regulatory requirement.</w:t>
            </w:r>
          </w:p>
        </w:tc>
      </w:tr>
      <w:tr w:rsidR="000108BD" w14:paraId="11298A47" w14:textId="77777777">
        <w:trPr>
          <w:cantSplit/>
          <w:jc w:val="center"/>
        </w:trPr>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EE7C8B8" w14:textId="77777777" w:rsidR="000108BD" w:rsidRDefault="004C679E">
            <w:pPr>
              <w:spacing w:after="0"/>
            </w:pPr>
            <w:r>
              <w:rPr>
                <w:b/>
                <w:color w:val="00664F"/>
                <w:sz w:val="16"/>
              </w:rPr>
              <w:t>CROSS-REG</w:t>
            </w:r>
          </w:p>
        </w:tc>
        <w:tc>
          <w:tcPr>
            <w:tcW w:w="820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D0C0506" w14:textId="77777777" w:rsidR="000108BD" w:rsidRDefault="004C679E">
            <w:pPr>
              <w:spacing w:after="0"/>
            </w:pPr>
            <w:r>
              <w:rPr>
                <w:color w:val="222222"/>
                <w:sz w:val="16"/>
              </w:rPr>
              <w:t>Verification item connecting multiple regulatory layers.</w:t>
            </w:r>
          </w:p>
        </w:tc>
      </w:tr>
    </w:tbl>
    <w:p w14:paraId="01AA8A22" w14:textId="77777777" w:rsidR="000108BD" w:rsidRDefault="000108BD">
      <w:pPr>
        <w:spacing w:after="0"/>
      </w:pPr>
    </w:p>
    <w:tbl>
      <w:tblPr>
        <w:tblW w:w="0" w:type="auto"/>
        <w:jc w:val="center"/>
        <w:tblLayout w:type="fixed"/>
        <w:tblLook w:val="04A0" w:firstRow="1" w:lastRow="0" w:firstColumn="1" w:lastColumn="0" w:noHBand="0" w:noVBand="1"/>
      </w:tblPr>
      <w:tblGrid>
        <w:gridCol w:w="10858"/>
      </w:tblGrid>
      <w:tr w:rsidR="000108BD" w14:paraId="23311691"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FFF2EC"/>
            <w:tcMar>
              <w:top w:w="90" w:type="dxa"/>
              <w:left w:w="100" w:type="dxa"/>
              <w:bottom w:w="90" w:type="dxa"/>
              <w:right w:w="100" w:type="dxa"/>
            </w:tcMar>
          </w:tcPr>
          <w:p w14:paraId="0681E0A5" w14:textId="77777777" w:rsidR="000108BD" w:rsidRDefault="004C679E">
            <w:r>
              <w:rPr>
                <w:b/>
                <w:color w:val="E65325"/>
              </w:rPr>
              <w:t>SOURCE INTERPRETATION NOTE</w:t>
            </w:r>
          </w:p>
          <w:p w14:paraId="3F93C674" w14:textId="77777777" w:rsidR="000108BD" w:rsidRDefault="004C679E">
            <w:r>
              <w:rPr>
                <w:sz w:val="16"/>
              </w:rPr>
              <w:t>RHC emergency preparedness is governed by §491.12, but a complete RHC readiness review also requires the rest of 42 CFR Part 491. Use the current eCFR text as controlling. CMS Appendix G (Rev. 223) remains the posted RHC survey manual, but some older passages reflect requirements that were subsequently revised. For example, CMS QSO-25-27-RHC directs surveyors to the updated RHC laboratory requirements. This checklist uses the current §491.9(c)(2) laboratory test list and flags any area where current law/gui</w:t>
            </w:r>
            <w:r>
              <w:rPr>
                <w:sz w:val="16"/>
              </w:rPr>
              <w:t>dance must be verified.</w:t>
            </w:r>
          </w:p>
        </w:tc>
      </w:tr>
    </w:tbl>
    <w:p w14:paraId="2D3B7957" w14:textId="77777777" w:rsidR="000108BD" w:rsidRDefault="000108BD">
      <w:pPr>
        <w:spacing w:after="0"/>
      </w:pPr>
    </w:p>
    <w:tbl>
      <w:tblPr>
        <w:tblW w:w="0" w:type="auto"/>
        <w:jc w:val="center"/>
        <w:tblLook w:val="04A0" w:firstRow="1" w:lastRow="0" w:firstColumn="1" w:lastColumn="0" w:noHBand="0" w:noVBand="1"/>
      </w:tblPr>
      <w:tblGrid>
        <w:gridCol w:w="10850"/>
      </w:tblGrid>
      <w:tr w:rsidR="000108BD" w14:paraId="6170F40C"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B46"/>
            <w:tcMar>
              <w:top w:w="90" w:type="dxa"/>
              <w:left w:w="100" w:type="dxa"/>
              <w:bottom w:w="90" w:type="dxa"/>
              <w:right w:w="100" w:type="dxa"/>
            </w:tcMar>
          </w:tcPr>
          <w:p w14:paraId="5DAACF14" w14:textId="77777777" w:rsidR="000108BD" w:rsidRDefault="004C679E">
            <w:pPr>
              <w:spacing w:after="20"/>
            </w:pPr>
            <w:r>
              <w:rPr>
                <w:b/>
                <w:color w:val="FFFFFF"/>
                <w:sz w:val="30"/>
              </w:rPr>
              <w:t>FACILITY APPLICABILITY PROFILE</w:t>
            </w:r>
          </w:p>
          <w:p w14:paraId="7CD70F40" w14:textId="77777777" w:rsidR="000108BD" w:rsidRDefault="004C679E">
            <w:pPr>
              <w:spacing w:after="0"/>
            </w:pPr>
            <w:r>
              <w:rPr>
                <w:color w:val="FFFFFF"/>
                <w:sz w:val="17"/>
              </w:rPr>
              <w:t>Complete before using the compliance tables</w:t>
            </w:r>
          </w:p>
        </w:tc>
      </w:tr>
    </w:tbl>
    <w:p w14:paraId="454F5C7B" w14:textId="77777777" w:rsidR="000108BD" w:rsidRDefault="000108BD">
      <w:pPr>
        <w:spacing w:after="0"/>
      </w:pPr>
    </w:p>
    <w:tbl>
      <w:tblPr>
        <w:tblW w:w="0" w:type="auto"/>
        <w:jc w:val="center"/>
        <w:tblLayout w:type="fixed"/>
        <w:tblLook w:val="04A0" w:firstRow="1" w:lastRow="0" w:firstColumn="1" w:lastColumn="0" w:noHBand="0" w:noVBand="1"/>
      </w:tblPr>
      <w:tblGrid>
        <w:gridCol w:w="4320"/>
        <w:gridCol w:w="6120"/>
      </w:tblGrid>
      <w:tr w:rsidR="000108BD" w14:paraId="5376F812" w14:textId="77777777">
        <w:trPr>
          <w:cantSplit/>
          <w:tblHeader/>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09BB8A6" w14:textId="77777777" w:rsidR="000108BD" w:rsidRDefault="004C679E">
            <w:pPr>
              <w:spacing w:after="0"/>
            </w:pPr>
            <w:r>
              <w:rPr>
                <w:b/>
                <w:color w:val="FFFFFF"/>
                <w:sz w:val="17"/>
              </w:rPr>
              <w:t>Field</w:t>
            </w:r>
          </w:p>
        </w:tc>
        <w:tc>
          <w:tcPr>
            <w:tcW w:w="61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107633D" w14:textId="77777777" w:rsidR="000108BD" w:rsidRDefault="004C679E">
            <w:pPr>
              <w:spacing w:after="0"/>
            </w:pPr>
            <w:r>
              <w:rPr>
                <w:b/>
                <w:color w:val="FFFFFF"/>
                <w:sz w:val="17"/>
              </w:rPr>
              <w:t>Facility Entry</w:t>
            </w:r>
          </w:p>
        </w:tc>
      </w:tr>
      <w:tr w:rsidR="000108BD" w14:paraId="5D20DCE9"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617AD5F" w14:textId="77777777" w:rsidR="000108BD" w:rsidRDefault="004C679E">
            <w:pPr>
              <w:spacing w:after="0"/>
            </w:pPr>
            <w:r>
              <w:rPr>
                <w:b/>
                <w:color w:val="00664F"/>
                <w:sz w:val="17"/>
              </w:rPr>
              <w:t>Facility / Organization</w:t>
            </w:r>
          </w:p>
        </w:tc>
        <w:tc>
          <w:tcPr>
            <w:tcW w:w="61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562DF65" w14:textId="77777777" w:rsidR="000108BD" w:rsidRDefault="000108BD">
            <w:pPr>
              <w:spacing w:after="0"/>
            </w:pPr>
          </w:p>
        </w:tc>
      </w:tr>
      <w:tr w:rsidR="000108BD" w14:paraId="78D3BB93"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C7D1D3" w14:textId="77777777" w:rsidR="000108BD" w:rsidRDefault="004C679E">
            <w:pPr>
              <w:spacing w:after="0"/>
            </w:pPr>
            <w:r>
              <w:rPr>
                <w:b/>
                <w:color w:val="00664F"/>
                <w:sz w:val="17"/>
              </w:rPr>
              <w:t>RHC Site / Physical Address</w:t>
            </w:r>
          </w:p>
        </w:tc>
        <w:tc>
          <w:tcPr>
            <w:tcW w:w="61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CC97D2C" w14:textId="77777777" w:rsidR="000108BD" w:rsidRDefault="000108BD">
            <w:pPr>
              <w:spacing w:after="0"/>
            </w:pPr>
          </w:p>
        </w:tc>
      </w:tr>
      <w:tr w:rsidR="000108BD" w14:paraId="15E2951E"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DCFF840" w14:textId="77777777" w:rsidR="000108BD" w:rsidRDefault="004C679E">
            <w:pPr>
              <w:spacing w:after="0"/>
            </w:pPr>
            <w:r>
              <w:rPr>
                <w:b/>
                <w:color w:val="00664F"/>
                <w:sz w:val="17"/>
              </w:rPr>
              <w:t>County</w:t>
            </w:r>
          </w:p>
        </w:tc>
        <w:tc>
          <w:tcPr>
            <w:tcW w:w="61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E73A735" w14:textId="77777777" w:rsidR="000108BD" w:rsidRDefault="000108BD">
            <w:pPr>
              <w:spacing w:after="0"/>
            </w:pPr>
          </w:p>
        </w:tc>
      </w:tr>
      <w:tr w:rsidR="000108BD" w14:paraId="7B0DFE03"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07F52DA" w14:textId="77777777" w:rsidR="000108BD" w:rsidRDefault="004C679E">
            <w:pPr>
              <w:spacing w:after="0"/>
            </w:pPr>
            <w:r>
              <w:rPr>
                <w:b/>
                <w:color w:val="00664F"/>
                <w:sz w:val="17"/>
              </w:rPr>
              <w:t>CMS Certification Number / CCN / PTAN</w:t>
            </w:r>
          </w:p>
        </w:tc>
        <w:tc>
          <w:tcPr>
            <w:tcW w:w="61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F9A3C74" w14:textId="77777777" w:rsidR="000108BD" w:rsidRDefault="000108BD">
            <w:pPr>
              <w:spacing w:after="0"/>
            </w:pPr>
          </w:p>
        </w:tc>
      </w:tr>
      <w:tr w:rsidR="000108BD" w14:paraId="54EDB067"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2D6AB0E" w14:textId="77777777" w:rsidR="000108BD" w:rsidRDefault="004C679E">
            <w:pPr>
              <w:spacing w:after="0"/>
            </w:pPr>
            <w:r>
              <w:rPr>
                <w:b/>
                <w:color w:val="00664F"/>
                <w:sz w:val="17"/>
              </w:rPr>
              <w:t>NPI</w:t>
            </w:r>
          </w:p>
        </w:tc>
        <w:tc>
          <w:tcPr>
            <w:tcW w:w="61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06D1C90" w14:textId="77777777" w:rsidR="000108BD" w:rsidRDefault="000108BD">
            <w:pPr>
              <w:spacing w:after="0"/>
            </w:pPr>
          </w:p>
        </w:tc>
      </w:tr>
      <w:tr w:rsidR="000108BD" w14:paraId="54EDC295"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D95556E" w14:textId="77777777" w:rsidR="000108BD" w:rsidRDefault="004C679E">
            <w:pPr>
              <w:spacing w:after="0"/>
            </w:pPr>
            <w:r>
              <w:rPr>
                <w:b/>
                <w:color w:val="00664F"/>
                <w:sz w:val="17"/>
              </w:rPr>
              <w:t>CMS-29 / RHC Enrollment Status</w:t>
            </w:r>
          </w:p>
        </w:tc>
        <w:tc>
          <w:tcPr>
            <w:tcW w:w="61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4FB3A06" w14:textId="77777777" w:rsidR="000108BD" w:rsidRDefault="000108BD">
            <w:pPr>
              <w:spacing w:after="0"/>
            </w:pPr>
          </w:p>
        </w:tc>
      </w:tr>
      <w:tr w:rsidR="000108BD" w14:paraId="799CB3ED"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04EB621" w14:textId="77777777" w:rsidR="000108BD" w:rsidRDefault="004C679E">
            <w:pPr>
              <w:spacing w:after="0"/>
            </w:pPr>
            <w:r>
              <w:rPr>
                <w:b/>
                <w:color w:val="00664F"/>
                <w:sz w:val="17"/>
              </w:rPr>
              <w:t>RHC Structure</w:t>
            </w:r>
          </w:p>
        </w:tc>
        <w:tc>
          <w:tcPr>
            <w:tcW w:w="61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6ADEE53" w14:textId="77777777" w:rsidR="000108BD" w:rsidRDefault="004C679E">
            <w:pPr>
              <w:spacing w:after="0"/>
            </w:pPr>
            <w:r>
              <w:rPr>
                <w:color w:val="222222"/>
                <w:sz w:val="17"/>
              </w:rPr>
              <w:t>□ Independent   □ Provider-based   □ Other: __________</w:t>
            </w:r>
          </w:p>
        </w:tc>
      </w:tr>
      <w:tr w:rsidR="000108BD" w14:paraId="3F99DAC9"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BAF79C5" w14:textId="77777777" w:rsidR="000108BD" w:rsidRDefault="004C679E">
            <w:pPr>
              <w:spacing w:after="0"/>
            </w:pPr>
            <w:r>
              <w:rPr>
                <w:b/>
                <w:color w:val="00664F"/>
                <w:sz w:val="17"/>
              </w:rPr>
              <w:t>Site Type</w:t>
            </w:r>
          </w:p>
        </w:tc>
        <w:tc>
          <w:tcPr>
            <w:tcW w:w="61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5DF38FB" w14:textId="77777777" w:rsidR="000108BD" w:rsidRDefault="004C679E">
            <w:pPr>
              <w:spacing w:after="0"/>
            </w:pPr>
            <w:r>
              <w:rPr>
                <w:color w:val="222222"/>
                <w:sz w:val="17"/>
              </w:rPr>
              <w:t>□ Permanent   □ Mobile   □ Multiple approved locations</w:t>
            </w:r>
          </w:p>
        </w:tc>
      </w:tr>
      <w:tr w:rsidR="000108BD" w14:paraId="2DAA268E"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C6B368D" w14:textId="77777777" w:rsidR="000108BD" w:rsidRDefault="004C679E">
            <w:pPr>
              <w:spacing w:after="0"/>
            </w:pPr>
            <w:r>
              <w:rPr>
                <w:b/>
                <w:color w:val="00664F"/>
                <w:sz w:val="17"/>
              </w:rPr>
              <w:t>Rural / Shortage-Area Basis</w:t>
            </w:r>
          </w:p>
        </w:tc>
        <w:tc>
          <w:tcPr>
            <w:tcW w:w="61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818776C" w14:textId="77777777" w:rsidR="000108BD" w:rsidRDefault="000108BD">
            <w:pPr>
              <w:spacing w:after="0"/>
            </w:pPr>
          </w:p>
        </w:tc>
      </w:tr>
      <w:tr w:rsidR="000108BD" w14:paraId="2BE4F828"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395D187" w14:textId="77777777" w:rsidR="000108BD" w:rsidRDefault="004C679E">
            <w:pPr>
              <w:spacing w:after="0"/>
            </w:pPr>
            <w:r>
              <w:rPr>
                <w:b/>
                <w:color w:val="00664F"/>
                <w:sz w:val="17"/>
              </w:rPr>
              <w:t>Maine / Local Facility License Status</w:t>
            </w:r>
          </w:p>
        </w:tc>
        <w:tc>
          <w:tcPr>
            <w:tcW w:w="61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5940DDF" w14:textId="77777777" w:rsidR="000108BD" w:rsidRDefault="000108BD">
            <w:pPr>
              <w:spacing w:after="0"/>
            </w:pPr>
          </w:p>
        </w:tc>
      </w:tr>
      <w:tr w:rsidR="000108BD" w14:paraId="0FFEB173"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A10EFB3" w14:textId="77777777" w:rsidR="000108BD" w:rsidRDefault="004C679E">
            <w:pPr>
              <w:spacing w:after="0"/>
            </w:pPr>
            <w:r>
              <w:rPr>
                <w:b/>
                <w:color w:val="00664F"/>
                <w:sz w:val="17"/>
              </w:rPr>
              <w:t>CLIA Certificate Number / Type</w:t>
            </w:r>
          </w:p>
        </w:tc>
        <w:tc>
          <w:tcPr>
            <w:tcW w:w="61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6C85F59" w14:textId="77777777" w:rsidR="000108BD" w:rsidRDefault="000108BD">
            <w:pPr>
              <w:spacing w:after="0"/>
            </w:pPr>
          </w:p>
        </w:tc>
      </w:tr>
      <w:tr w:rsidR="000108BD" w14:paraId="1389E6CD"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8EA53A2" w14:textId="77777777" w:rsidR="000108BD" w:rsidRDefault="004C679E">
            <w:pPr>
              <w:spacing w:after="0"/>
            </w:pPr>
            <w:r>
              <w:rPr>
                <w:b/>
                <w:color w:val="00664F"/>
                <w:sz w:val="17"/>
              </w:rPr>
              <w:t>Medical Director (MD/DO)</w:t>
            </w:r>
          </w:p>
        </w:tc>
        <w:tc>
          <w:tcPr>
            <w:tcW w:w="61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09732F0" w14:textId="77777777" w:rsidR="000108BD" w:rsidRDefault="000108BD">
            <w:pPr>
              <w:spacing w:after="0"/>
            </w:pPr>
          </w:p>
        </w:tc>
      </w:tr>
      <w:tr w:rsidR="000108BD" w14:paraId="444503FD"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67F022" w14:textId="77777777" w:rsidR="000108BD" w:rsidRDefault="004C679E">
            <w:pPr>
              <w:spacing w:after="0"/>
            </w:pPr>
            <w:r>
              <w:rPr>
                <w:b/>
                <w:color w:val="00664F"/>
                <w:sz w:val="17"/>
              </w:rPr>
              <w:t>RHC Administrator / Person in Charge</w:t>
            </w:r>
          </w:p>
        </w:tc>
        <w:tc>
          <w:tcPr>
            <w:tcW w:w="61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A7421E4" w14:textId="77777777" w:rsidR="000108BD" w:rsidRDefault="000108BD">
            <w:pPr>
              <w:spacing w:after="0"/>
            </w:pPr>
          </w:p>
        </w:tc>
      </w:tr>
      <w:tr w:rsidR="000108BD" w14:paraId="5F029239"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6B6EAC9" w14:textId="77777777" w:rsidR="000108BD" w:rsidRDefault="004C679E">
            <w:pPr>
              <w:spacing w:after="0"/>
            </w:pPr>
            <w:r>
              <w:rPr>
                <w:b/>
                <w:color w:val="00664F"/>
                <w:sz w:val="17"/>
              </w:rPr>
              <w:lastRenderedPageBreak/>
              <w:t>Emergency Preparedness Lead</w:t>
            </w:r>
          </w:p>
        </w:tc>
        <w:tc>
          <w:tcPr>
            <w:tcW w:w="61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59EDBF" w14:textId="77777777" w:rsidR="000108BD" w:rsidRDefault="000108BD">
            <w:pPr>
              <w:spacing w:after="0"/>
            </w:pPr>
          </w:p>
        </w:tc>
      </w:tr>
      <w:tr w:rsidR="000108BD" w14:paraId="714566BB"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0B08CBF" w14:textId="77777777" w:rsidR="000108BD" w:rsidRDefault="004C679E">
            <w:pPr>
              <w:spacing w:after="0"/>
            </w:pPr>
            <w:r>
              <w:rPr>
                <w:b/>
                <w:color w:val="00664F"/>
                <w:sz w:val="17"/>
              </w:rPr>
              <w:t>Facilities / Safety Lead</w:t>
            </w:r>
          </w:p>
        </w:tc>
        <w:tc>
          <w:tcPr>
            <w:tcW w:w="61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0142E6B" w14:textId="77777777" w:rsidR="000108BD" w:rsidRDefault="000108BD">
            <w:pPr>
              <w:spacing w:after="0"/>
            </w:pPr>
          </w:p>
        </w:tc>
      </w:tr>
      <w:tr w:rsidR="000108BD" w14:paraId="59413DEE"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E83118E" w14:textId="77777777" w:rsidR="000108BD" w:rsidRDefault="004C679E">
            <w:pPr>
              <w:spacing w:after="0"/>
            </w:pPr>
            <w:r>
              <w:rPr>
                <w:b/>
                <w:color w:val="00664F"/>
                <w:sz w:val="17"/>
              </w:rPr>
              <w:t>Date of Review</w:t>
            </w:r>
          </w:p>
        </w:tc>
        <w:tc>
          <w:tcPr>
            <w:tcW w:w="61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54528F6" w14:textId="77777777" w:rsidR="000108BD" w:rsidRDefault="000108BD">
            <w:pPr>
              <w:spacing w:after="0"/>
            </w:pPr>
          </w:p>
        </w:tc>
      </w:tr>
      <w:tr w:rsidR="000108BD" w14:paraId="6A728C30" w14:textId="77777777">
        <w:trPr>
          <w:cantSplit/>
          <w:jc w:val="center"/>
        </w:trPr>
        <w:tc>
          <w:tcPr>
            <w:tcW w:w="43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6F1C820" w14:textId="77777777" w:rsidR="000108BD" w:rsidRDefault="004C679E">
            <w:pPr>
              <w:spacing w:after="0"/>
            </w:pPr>
            <w:r>
              <w:rPr>
                <w:b/>
                <w:color w:val="00664F"/>
                <w:sz w:val="17"/>
              </w:rPr>
              <w:t>Next CMS EP Program Review Due</w:t>
            </w:r>
          </w:p>
        </w:tc>
        <w:tc>
          <w:tcPr>
            <w:tcW w:w="61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4974658" w14:textId="77777777" w:rsidR="000108BD" w:rsidRDefault="000108BD">
            <w:pPr>
              <w:spacing w:after="0"/>
            </w:pPr>
          </w:p>
        </w:tc>
      </w:tr>
    </w:tbl>
    <w:p w14:paraId="4778EEC5" w14:textId="77777777" w:rsidR="000108BD" w:rsidRDefault="000108BD">
      <w:pPr>
        <w:spacing w:after="0"/>
      </w:pPr>
    </w:p>
    <w:p w14:paraId="056CD389" w14:textId="77777777" w:rsidR="000108BD" w:rsidRDefault="004C679E">
      <w:pPr>
        <w:pStyle w:val="Heading2"/>
        <w:spacing w:before="140" w:after="100"/>
      </w:pPr>
      <w:r>
        <w:t>Regulatory / organizational profile</w:t>
      </w:r>
    </w:p>
    <w:tbl>
      <w:tblPr>
        <w:tblW w:w="0" w:type="auto"/>
        <w:jc w:val="center"/>
        <w:tblLayout w:type="fixed"/>
        <w:tblLook w:val="04A0" w:firstRow="1" w:lastRow="0" w:firstColumn="1" w:lastColumn="0" w:noHBand="0" w:noVBand="1"/>
      </w:tblPr>
      <w:tblGrid>
        <w:gridCol w:w="5212"/>
        <w:gridCol w:w="5227"/>
      </w:tblGrid>
      <w:tr w:rsidR="000108BD" w14:paraId="6A4AD18F" w14:textId="77777777">
        <w:trPr>
          <w:cantSplit/>
          <w:tblHeader/>
          <w:jc w:val="center"/>
        </w:trPr>
        <w:tc>
          <w:tcPr>
            <w:tcW w:w="521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AFBEBB0" w14:textId="77777777" w:rsidR="000108BD" w:rsidRDefault="004C679E">
            <w:pPr>
              <w:spacing w:after="0"/>
            </w:pPr>
            <w:r>
              <w:rPr>
                <w:b/>
                <w:color w:val="FFFFFF"/>
                <w:sz w:val="16"/>
              </w:rPr>
              <w:t>Select</w:t>
            </w:r>
          </w:p>
        </w:tc>
        <w:tc>
          <w:tcPr>
            <w:tcW w:w="5227"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D8D8C43" w14:textId="77777777" w:rsidR="000108BD" w:rsidRDefault="004C679E">
            <w:pPr>
              <w:spacing w:after="0"/>
            </w:pPr>
            <w:r>
              <w:rPr>
                <w:b/>
                <w:color w:val="FFFFFF"/>
                <w:sz w:val="16"/>
              </w:rPr>
              <w:t>Select</w:t>
            </w:r>
          </w:p>
        </w:tc>
      </w:tr>
      <w:tr w:rsidR="000108BD" w14:paraId="4920056E" w14:textId="77777777">
        <w:trPr>
          <w:cantSplit/>
          <w:jc w:val="center"/>
        </w:trPr>
        <w:tc>
          <w:tcPr>
            <w:tcW w:w="521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3565874" w14:textId="77777777" w:rsidR="000108BD" w:rsidRDefault="004C679E">
            <w:pPr>
              <w:spacing w:after="0"/>
            </w:pPr>
            <w:r>
              <w:rPr>
                <w:color w:val="222222"/>
                <w:sz w:val="16"/>
              </w:rPr>
              <w:t>□ Federally certified RHC</w:t>
            </w:r>
          </w:p>
        </w:tc>
        <w:tc>
          <w:tcPr>
            <w:tcW w:w="5227"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28C3D7F" w14:textId="77777777" w:rsidR="000108BD" w:rsidRDefault="004C679E">
            <w:pPr>
              <w:spacing w:after="0"/>
            </w:pPr>
            <w:r>
              <w:rPr>
                <w:color w:val="222222"/>
                <w:sz w:val="16"/>
              </w:rPr>
              <w:t>□ CMS-29 / enrollment information current</w:t>
            </w:r>
          </w:p>
        </w:tc>
      </w:tr>
      <w:tr w:rsidR="000108BD" w14:paraId="1C5F938E" w14:textId="77777777">
        <w:trPr>
          <w:cantSplit/>
          <w:jc w:val="center"/>
        </w:trPr>
        <w:tc>
          <w:tcPr>
            <w:tcW w:w="521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C7D340F" w14:textId="77777777" w:rsidR="000108BD" w:rsidRDefault="004C679E">
            <w:pPr>
              <w:spacing w:after="0"/>
            </w:pPr>
            <w:r>
              <w:rPr>
                <w:color w:val="222222"/>
                <w:sz w:val="16"/>
              </w:rPr>
              <w:t>□ Independent RHC</w:t>
            </w:r>
          </w:p>
        </w:tc>
        <w:tc>
          <w:tcPr>
            <w:tcW w:w="5227"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A432142" w14:textId="77777777" w:rsidR="000108BD" w:rsidRDefault="004C679E">
            <w:pPr>
              <w:spacing w:after="0"/>
            </w:pPr>
            <w:r>
              <w:rPr>
                <w:color w:val="222222"/>
                <w:sz w:val="16"/>
              </w:rPr>
              <w:t>□ Provider-based RHC</w:t>
            </w:r>
          </w:p>
        </w:tc>
      </w:tr>
      <w:tr w:rsidR="000108BD" w14:paraId="340DFF6F" w14:textId="77777777">
        <w:trPr>
          <w:cantSplit/>
          <w:jc w:val="center"/>
        </w:trPr>
        <w:tc>
          <w:tcPr>
            <w:tcW w:w="521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9AC795E" w14:textId="77777777" w:rsidR="000108BD" w:rsidRDefault="004C679E">
            <w:pPr>
              <w:spacing w:after="0"/>
            </w:pPr>
            <w:r>
              <w:rPr>
                <w:color w:val="222222"/>
                <w:sz w:val="16"/>
              </w:rPr>
              <w:t>□ Permanent location</w:t>
            </w:r>
          </w:p>
        </w:tc>
        <w:tc>
          <w:tcPr>
            <w:tcW w:w="5227"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8B8C945" w14:textId="77777777" w:rsidR="000108BD" w:rsidRDefault="004C679E">
            <w:pPr>
              <w:spacing w:after="0"/>
            </w:pPr>
            <w:r>
              <w:rPr>
                <w:color w:val="222222"/>
                <w:sz w:val="16"/>
              </w:rPr>
              <w:t>□ Mobile unit</w:t>
            </w:r>
          </w:p>
        </w:tc>
      </w:tr>
      <w:tr w:rsidR="000108BD" w14:paraId="6511C5B8" w14:textId="77777777">
        <w:trPr>
          <w:cantSplit/>
          <w:jc w:val="center"/>
        </w:trPr>
        <w:tc>
          <w:tcPr>
            <w:tcW w:w="521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80D14FA" w14:textId="77777777" w:rsidR="000108BD" w:rsidRDefault="004C679E">
            <w:pPr>
              <w:spacing w:after="0"/>
            </w:pPr>
            <w:r>
              <w:rPr>
                <w:color w:val="222222"/>
                <w:sz w:val="16"/>
              </w:rPr>
              <w:t>□ Multiple permanent locations independently approved</w:t>
            </w:r>
          </w:p>
        </w:tc>
        <w:tc>
          <w:tcPr>
            <w:tcW w:w="5227"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8EA7185" w14:textId="77777777" w:rsidR="000108BD" w:rsidRDefault="004C679E">
            <w:pPr>
              <w:spacing w:after="0"/>
            </w:pPr>
            <w:r>
              <w:rPr>
                <w:color w:val="222222"/>
                <w:sz w:val="16"/>
              </w:rPr>
              <w:t>□ Stand-alone EP program</w:t>
            </w:r>
          </w:p>
        </w:tc>
      </w:tr>
      <w:tr w:rsidR="000108BD" w14:paraId="269D1BB0" w14:textId="77777777">
        <w:trPr>
          <w:cantSplit/>
          <w:jc w:val="center"/>
        </w:trPr>
        <w:tc>
          <w:tcPr>
            <w:tcW w:w="521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5DB0BD7" w14:textId="77777777" w:rsidR="000108BD" w:rsidRDefault="004C679E">
            <w:pPr>
              <w:spacing w:after="0"/>
            </w:pPr>
            <w:r>
              <w:rPr>
                <w:color w:val="222222"/>
                <w:sz w:val="16"/>
              </w:rPr>
              <w:t>□ Unified / integrated health-system EP program</w:t>
            </w:r>
          </w:p>
        </w:tc>
        <w:tc>
          <w:tcPr>
            <w:tcW w:w="5227"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F623BCD" w14:textId="77777777" w:rsidR="000108BD" w:rsidRDefault="004C679E">
            <w:pPr>
              <w:spacing w:after="0"/>
            </w:pPr>
            <w:r>
              <w:rPr>
                <w:color w:val="222222"/>
                <w:sz w:val="16"/>
              </w:rPr>
              <w:t>□ CLIA certificate current / appropriate</w:t>
            </w:r>
          </w:p>
        </w:tc>
      </w:tr>
      <w:tr w:rsidR="000108BD" w14:paraId="0C697395" w14:textId="77777777">
        <w:trPr>
          <w:cantSplit/>
          <w:jc w:val="center"/>
        </w:trPr>
        <w:tc>
          <w:tcPr>
            <w:tcW w:w="521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43BFE49" w14:textId="77777777" w:rsidR="000108BD" w:rsidRDefault="004C679E">
            <w:pPr>
              <w:spacing w:after="0"/>
            </w:pPr>
            <w:r>
              <w:rPr>
                <w:color w:val="222222"/>
                <w:sz w:val="16"/>
              </w:rPr>
              <w:t>□ One or more physicians on staff</w:t>
            </w:r>
          </w:p>
        </w:tc>
        <w:tc>
          <w:tcPr>
            <w:tcW w:w="5227"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C971E12" w14:textId="77777777" w:rsidR="000108BD" w:rsidRDefault="004C679E">
            <w:pPr>
              <w:spacing w:after="0"/>
            </w:pPr>
            <w:r>
              <w:rPr>
                <w:color w:val="222222"/>
                <w:sz w:val="16"/>
              </w:rPr>
              <w:t>□ One or more PA/NP on staff</w:t>
            </w:r>
          </w:p>
        </w:tc>
      </w:tr>
      <w:tr w:rsidR="000108BD" w14:paraId="7C5042BC" w14:textId="77777777">
        <w:trPr>
          <w:cantSplit/>
          <w:jc w:val="center"/>
        </w:trPr>
        <w:tc>
          <w:tcPr>
            <w:tcW w:w="521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83C2D7" w14:textId="77777777" w:rsidR="000108BD" w:rsidRDefault="004C679E">
            <w:pPr>
              <w:spacing w:after="0"/>
            </w:pPr>
            <w:r>
              <w:rPr>
                <w:color w:val="222222"/>
                <w:sz w:val="16"/>
              </w:rPr>
              <w:t>□ At least one PA or NP is an RHC employee</w:t>
            </w:r>
          </w:p>
        </w:tc>
        <w:tc>
          <w:tcPr>
            <w:tcW w:w="5227"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DD6964A" w14:textId="77777777" w:rsidR="000108BD" w:rsidRDefault="004C679E">
            <w:pPr>
              <w:spacing w:after="0"/>
            </w:pPr>
            <w:r>
              <w:rPr>
                <w:color w:val="222222"/>
                <w:sz w:val="16"/>
              </w:rPr>
              <w:t>□ NP/PA/CNM 50% operating-time requirement met</w:t>
            </w:r>
          </w:p>
        </w:tc>
      </w:tr>
      <w:tr w:rsidR="000108BD" w14:paraId="78C1E60F" w14:textId="77777777">
        <w:trPr>
          <w:cantSplit/>
          <w:jc w:val="center"/>
        </w:trPr>
        <w:tc>
          <w:tcPr>
            <w:tcW w:w="521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E1D2CCB" w14:textId="77777777" w:rsidR="000108BD" w:rsidRDefault="004C679E">
            <w:pPr>
              <w:spacing w:after="0"/>
            </w:pPr>
            <w:r>
              <w:rPr>
                <w:color w:val="222222"/>
                <w:sz w:val="16"/>
              </w:rPr>
              <w:t>□ Maine/local clinic licensure applicability documented</w:t>
            </w:r>
          </w:p>
        </w:tc>
        <w:tc>
          <w:tcPr>
            <w:tcW w:w="5227"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04C4362" w14:textId="77777777" w:rsidR="000108BD" w:rsidRDefault="004C679E">
            <w:pPr>
              <w:spacing w:after="0"/>
            </w:pPr>
            <w:r>
              <w:rPr>
                <w:color w:val="222222"/>
                <w:sz w:val="16"/>
              </w:rPr>
              <w:t>□ Personnel license/credential verification system current</w:t>
            </w:r>
          </w:p>
        </w:tc>
      </w:tr>
      <w:tr w:rsidR="000108BD" w14:paraId="69D044E2" w14:textId="77777777">
        <w:trPr>
          <w:cantSplit/>
          <w:jc w:val="center"/>
        </w:trPr>
        <w:tc>
          <w:tcPr>
            <w:tcW w:w="521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1A3B706" w14:textId="77777777" w:rsidR="000108BD" w:rsidRDefault="004C679E">
            <w:pPr>
              <w:spacing w:after="0"/>
            </w:pPr>
            <w:r>
              <w:rPr>
                <w:color w:val="222222"/>
                <w:sz w:val="16"/>
              </w:rPr>
              <w:t>□ Maine FMO / local AHJ applicability verified</w:t>
            </w:r>
          </w:p>
        </w:tc>
        <w:tc>
          <w:tcPr>
            <w:tcW w:w="5227"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0B13879" w14:textId="77777777" w:rsidR="000108BD" w:rsidRDefault="004C679E">
            <w:pPr>
              <w:spacing w:after="0"/>
            </w:pPr>
            <w:r>
              <w:rPr>
                <w:color w:val="222222"/>
                <w:sz w:val="16"/>
              </w:rPr>
              <w:t>□ Rural-health-center pharmacy license applies / does not apply</w:t>
            </w:r>
          </w:p>
        </w:tc>
      </w:tr>
    </w:tbl>
    <w:p w14:paraId="75EF8484" w14:textId="77777777" w:rsidR="000108BD" w:rsidRDefault="000108BD">
      <w:pPr>
        <w:spacing w:after="0"/>
      </w:pPr>
    </w:p>
    <w:p w14:paraId="00BBA3CF" w14:textId="77777777" w:rsidR="000108BD" w:rsidRDefault="004C679E">
      <w:pPr>
        <w:pStyle w:val="Heading2"/>
        <w:spacing w:before="140" w:after="100"/>
      </w:pPr>
      <w:r>
        <w:t>Fire / life-safety and occupancy applicability</w:t>
      </w:r>
    </w:p>
    <w:tbl>
      <w:tblPr>
        <w:tblW w:w="0" w:type="auto"/>
        <w:jc w:val="center"/>
        <w:tblLayout w:type="fixed"/>
        <w:tblLook w:val="04A0" w:firstRow="1" w:lastRow="0" w:firstColumn="1" w:lastColumn="0" w:noHBand="0" w:noVBand="1"/>
      </w:tblPr>
      <w:tblGrid>
        <w:gridCol w:w="3960"/>
        <w:gridCol w:w="6480"/>
      </w:tblGrid>
      <w:tr w:rsidR="000108BD" w14:paraId="267A35BB" w14:textId="77777777">
        <w:trPr>
          <w:cantSplit/>
          <w:tblHeader/>
          <w:jc w:val="center"/>
        </w:trPr>
        <w:tc>
          <w:tcPr>
            <w:tcW w:w="396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987E662" w14:textId="77777777" w:rsidR="000108BD" w:rsidRDefault="004C679E">
            <w:pPr>
              <w:spacing w:after="0"/>
            </w:pPr>
            <w:r>
              <w:rPr>
                <w:b/>
                <w:color w:val="FFFFFF"/>
                <w:sz w:val="16"/>
              </w:rPr>
              <w:t>Field</w:t>
            </w:r>
          </w:p>
        </w:tc>
        <w:tc>
          <w:tcPr>
            <w:tcW w:w="648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D9E218F" w14:textId="77777777" w:rsidR="000108BD" w:rsidRDefault="004C679E">
            <w:pPr>
              <w:spacing w:after="0"/>
            </w:pPr>
            <w:r>
              <w:rPr>
                <w:b/>
                <w:color w:val="FFFFFF"/>
                <w:sz w:val="16"/>
              </w:rPr>
              <w:t>Facility determination / notes</w:t>
            </w:r>
          </w:p>
        </w:tc>
      </w:tr>
      <w:tr w:rsidR="000108BD" w14:paraId="2FE16ACA" w14:textId="77777777">
        <w:trPr>
          <w:cantSplit/>
          <w:jc w:val="center"/>
        </w:trPr>
        <w:tc>
          <w:tcPr>
            <w:tcW w:w="396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96C050D" w14:textId="77777777" w:rsidR="000108BD" w:rsidRDefault="004C679E">
            <w:pPr>
              <w:spacing w:after="0"/>
            </w:pPr>
            <w:r>
              <w:rPr>
                <w:b/>
                <w:color w:val="00664F"/>
                <w:sz w:val="16"/>
              </w:rPr>
              <w:t>CMS federal LSC K-tag layer</w:t>
            </w:r>
          </w:p>
        </w:tc>
        <w:tc>
          <w:tcPr>
            <w:tcW w:w="64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00A8D75" w14:textId="77777777" w:rsidR="000108BD" w:rsidRDefault="004C679E">
            <w:pPr>
              <w:spacing w:after="0"/>
            </w:pPr>
            <w:r>
              <w:rPr>
                <w:color w:val="222222"/>
                <w:sz w:val="16"/>
              </w:rPr>
              <w:t>□ Not applicable solely because of RHC status   □ Separate/co-located provider layer applies: __________</w:t>
            </w:r>
          </w:p>
        </w:tc>
      </w:tr>
      <w:tr w:rsidR="000108BD" w14:paraId="595A2976" w14:textId="77777777">
        <w:trPr>
          <w:cantSplit/>
          <w:jc w:val="center"/>
        </w:trPr>
        <w:tc>
          <w:tcPr>
            <w:tcW w:w="396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5CAA471" w14:textId="77777777" w:rsidR="000108BD" w:rsidRDefault="004C679E">
            <w:pPr>
              <w:spacing w:after="0"/>
            </w:pPr>
            <w:r>
              <w:rPr>
                <w:b/>
                <w:color w:val="00664F"/>
                <w:sz w:val="16"/>
              </w:rPr>
              <w:t>Maine FMO / local occupancy classification</w:t>
            </w:r>
          </w:p>
        </w:tc>
        <w:tc>
          <w:tcPr>
            <w:tcW w:w="64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A138174" w14:textId="77777777" w:rsidR="000108BD" w:rsidRDefault="004C679E">
            <w:pPr>
              <w:spacing w:after="0"/>
            </w:pPr>
            <w:r>
              <w:rPr>
                <w:color w:val="222222"/>
                <w:sz w:val="16"/>
              </w:rPr>
              <w:t>□ Business   □ Ambulatory Health Care / Health Care   □ Mixed   □ Other / pending verification</w:t>
            </w:r>
          </w:p>
        </w:tc>
      </w:tr>
      <w:tr w:rsidR="000108BD" w14:paraId="17302728" w14:textId="77777777">
        <w:trPr>
          <w:cantSplit/>
          <w:jc w:val="center"/>
        </w:trPr>
        <w:tc>
          <w:tcPr>
            <w:tcW w:w="396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2F58A7A" w14:textId="77777777" w:rsidR="000108BD" w:rsidRDefault="004C679E">
            <w:pPr>
              <w:spacing w:after="0"/>
            </w:pPr>
            <w:r>
              <w:rPr>
                <w:b/>
                <w:color w:val="00664F"/>
                <w:sz w:val="16"/>
              </w:rPr>
              <w:t>Classification verified by</w:t>
            </w:r>
          </w:p>
        </w:tc>
        <w:tc>
          <w:tcPr>
            <w:tcW w:w="64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CE58C4" w14:textId="77777777" w:rsidR="000108BD" w:rsidRDefault="004C679E">
            <w:pPr>
              <w:spacing w:after="0"/>
            </w:pPr>
            <w:r>
              <w:rPr>
                <w:color w:val="222222"/>
                <w:sz w:val="16"/>
              </w:rPr>
              <w:t>□ Maine FMO   □ Local AHJ   □ Design professional   □ Other: __________</w:t>
            </w:r>
          </w:p>
        </w:tc>
      </w:tr>
      <w:tr w:rsidR="000108BD" w14:paraId="2D266E0D" w14:textId="77777777">
        <w:trPr>
          <w:cantSplit/>
          <w:jc w:val="center"/>
        </w:trPr>
        <w:tc>
          <w:tcPr>
            <w:tcW w:w="396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D5AD5BE" w14:textId="77777777" w:rsidR="000108BD" w:rsidRDefault="004C679E">
            <w:pPr>
              <w:spacing w:after="0"/>
            </w:pPr>
            <w:r>
              <w:rPr>
                <w:b/>
                <w:color w:val="00664F"/>
                <w:sz w:val="16"/>
              </w:rPr>
              <w:t>Construction / renovation / change of use</w:t>
            </w:r>
          </w:p>
        </w:tc>
        <w:tc>
          <w:tcPr>
            <w:tcW w:w="64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0C693F2" w14:textId="77777777" w:rsidR="000108BD" w:rsidRDefault="004C679E">
            <w:pPr>
              <w:spacing w:after="0"/>
            </w:pPr>
            <w:r>
              <w:rPr>
                <w:color w:val="222222"/>
                <w:sz w:val="16"/>
              </w:rPr>
              <w:t>□ None/currently N/A   □ Planned/recent — permit/plan-review applicability verified</w:t>
            </w:r>
          </w:p>
        </w:tc>
      </w:tr>
      <w:tr w:rsidR="000108BD" w14:paraId="5F64ADEE" w14:textId="77777777">
        <w:trPr>
          <w:cantSplit/>
          <w:jc w:val="center"/>
        </w:trPr>
        <w:tc>
          <w:tcPr>
            <w:tcW w:w="396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658B8F9" w14:textId="77777777" w:rsidR="000108BD" w:rsidRDefault="004C679E">
            <w:pPr>
              <w:spacing w:after="0"/>
            </w:pPr>
            <w:r>
              <w:rPr>
                <w:b/>
                <w:color w:val="00664F"/>
                <w:sz w:val="16"/>
              </w:rPr>
              <w:t>State-adopted NFPA / fire code layer</w:t>
            </w:r>
          </w:p>
        </w:tc>
        <w:tc>
          <w:tcPr>
            <w:tcW w:w="64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4BCF08B" w14:textId="77777777" w:rsidR="000108BD" w:rsidRDefault="004C679E">
            <w:pPr>
              <w:spacing w:after="0"/>
            </w:pPr>
            <w:r>
              <w:rPr>
                <w:color w:val="222222"/>
                <w:sz w:val="16"/>
              </w:rPr>
              <w:t>□ Applicability verified   □ Open item / needs review</w:t>
            </w:r>
          </w:p>
        </w:tc>
      </w:tr>
      <w:tr w:rsidR="000108BD" w14:paraId="7728604A" w14:textId="77777777">
        <w:trPr>
          <w:cantSplit/>
          <w:jc w:val="center"/>
        </w:trPr>
        <w:tc>
          <w:tcPr>
            <w:tcW w:w="396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4716E76" w14:textId="77777777" w:rsidR="000108BD" w:rsidRDefault="004C679E">
            <w:pPr>
              <w:spacing w:after="0"/>
            </w:pPr>
            <w:r>
              <w:rPr>
                <w:b/>
                <w:color w:val="00664F"/>
                <w:sz w:val="16"/>
              </w:rPr>
              <w:t>Emergency power / utilities</w:t>
            </w:r>
          </w:p>
        </w:tc>
        <w:tc>
          <w:tcPr>
            <w:tcW w:w="64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EA76706" w14:textId="77777777" w:rsidR="000108BD" w:rsidRDefault="004C679E">
            <w:pPr>
              <w:spacing w:after="0"/>
            </w:pPr>
            <w:r>
              <w:rPr>
                <w:color w:val="222222"/>
                <w:sz w:val="16"/>
              </w:rPr>
              <w:t>□ Risk/operations-based planning   □ Required by separate code/service layer   □ N/A / verified</w:t>
            </w:r>
          </w:p>
        </w:tc>
      </w:tr>
    </w:tbl>
    <w:p w14:paraId="6302F4B0" w14:textId="77777777" w:rsidR="000108BD" w:rsidRDefault="000108BD">
      <w:pPr>
        <w:spacing w:after="0"/>
      </w:pPr>
    </w:p>
    <w:tbl>
      <w:tblPr>
        <w:tblW w:w="0" w:type="auto"/>
        <w:jc w:val="center"/>
        <w:tblLayout w:type="fixed"/>
        <w:tblLook w:val="04A0" w:firstRow="1" w:lastRow="0" w:firstColumn="1" w:lastColumn="0" w:noHBand="0" w:noVBand="1"/>
      </w:tblPr>
      <w:tblGrid>
        <w:gridCol w:w="10858"/>
      </w:tblGrid>
      <w:tr w:rsidR="000108BD" w14:paraId="4A23A26F"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FFF2EC"/>
            <w:tcMar>
              <w:top w:w="90" w:type="dxa"/>
              <w:left w:w="100" w:type="dxa"/>
              <w:bottom w:w="90" w:type="dxa"/>
              <w:right w:w="100" w:type="dxa"/>
            </w:tcMar>
          </w:tcPr>
          <w:p w14:paraId="0371DCE2" w14:textId="77777777" w:rsidR="000108BD" w:rsidRDefault="004C679E">
            <w:r>
              <w:rPr>
                <w:b/>
                <w:color w:val="E65325"/>
              </w:rPr>
              <w:t>DO NOT AUTOMATICALLY APPLY CMS-2786R K-TAGS TO AN RHC</w:t>
            </w:r>
          </w:p>
          <w:p w14:paraId="42336E84" w14:textId="77777777" w:rsidR="000108BD" w:rsidRDefault="004C679E">
            <w:r>
              <w:rPr>
                <w:sz w:val="16"/>
              </w:rPr>
              <w:t>The attached CMS-2786R is the 2012 Life Safety Code Health Care Occupancy survey form and identifies hospital, skilled/nursing facility, ICF/IID under Health Care, and hospice certification categories — not RHC. Appendix Z likewise lists other provider types, not RHCs, as having federal Life Safety Code fire-protection regulations. An RHC still must meet §491.6 physical-plant requirements and applicable Maine/local fire, building, accessibility, and occupancy rules. Determine the actual site occupancy and a</w:t>
            </w:r>
            <w:r>
              <w:rPr>
                <w:sz w:val="16"/>
              </w:rPr>
              <w:t>ny separate/co-located provider requirements before applying K-tags.</w:t>
            </w:r>
          </w:p>
        </w:tc>
      </w:tr>
    </w:tbl>
    <w:p w14:paraId="541B460E" w14:textId="77777777" w:rsidR="000108BD" w:rsidRDefault="000108BD">
      <w:pPr>
        <w:spacing w:after="0"/>
      </w:pPr>
    </w:p>
    <w:tbl>
      <w:tblPr>
        <w:tblW w:w="0" w:type="auto"/>
        <w:jc w:val="center"/>
        <w:tblLook w:val="04A0" w:firstRow="1" w:lastRow="0" w:firstColumn="1" w:lastColumn="0" w:noHBand="0" w:noVBand="1"/>
      </w:tblPr>
      <w:tblGrid>
        <w:gridCol w:w="10850"/>
      </w:tblGrid>
      <w:tr w:rsidR="000108BD" w14:paraId="0D8D5ED4"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B46"/>
            <w:tcMar>
              <w:top w:w="90" w:type="dxa"/>
              <w:left w:w="100" w:type="dxa"/>
              <w:bottom w:w="90" w:type="dxa"/>
              <w:right w:w="100" w:type="dxa"/>
            </w:tcMar>
          </w:tcPr>
          <w:p w14:paraId="355B56BC" w14:textId="77777777" w:rsidR="000108BD" w:rsidRDefault="004C679E">
            <w:pPr>
              <w:spacing w:after="20"/>
            </w:pPr>
            <w:r>
              <w:rPr>
                <w:b/>
                <w:color w:val="FFFFFF"/>
                <w:sz w:val="30"/>
              </w:rPr>
              <w:t>PART I — RHC CMS EMERGENCY PREPAREDNESS COMPLIANCE CHECKLIST</w:t>
            </w:r>
          </w:p>
          <w:p w14:paraId="0C1B475C" w14:textId="77777777" w:rsidR="000108BD" w:rsidRDefault="004C679E">
            <w:pPr>
              <w:spacing w:after="0"/>
            </w:pPr>
            <w:r>
              <w:rPr>
                <w:color w:val="FFFFFF"/>
                <w:sz w:val="17"/>
              </w:rPr>
              <w:t>Core 42 CFR §491.12 / CMS Appendix Z requirements</w:t>
            </w:r>
          </w:p>
        </w:tc>
      </w:tr>
    </w:tbl>
    <w:p w14:paraId="037BACA8" w14:textId="77777777" w:rsidR="000108BD" w:rsidRDefault="000108BD">
      <w:pPr>
        <w:spacing w:after="0"/>
      </w:pPr>
    </w:p>
    <w:p w14:paraId="3A9B6101" w14:textId="77777777" w:rsidR="000108BD" w:rsidRDefault="004C679E">
      <w:pPr>
        <w:pStyle w:val="Heading2"/>
        <w:spacing w:before="140" w:after="100"/>
      </w:pPr>
      <w:r>
        <w:t>1. Emergency Preparedness Program Administration</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4F18E888"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5E53123"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49AFA62"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8846661"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A587CEB"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FBD0993"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225542D"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D1AFAEB" w14:textId="77777777" w:rsidR="000108BD" w:rsidRDefault="004C679E">
            <w:pPr>
              <w:spacing w:after="0"/>
            </w:pPr>
            <w:r>
              <w:rPr>
                <w:b/>
                <w:color w:val="FFFFFF"/>
                <w:sz w:val="15"/>
              </w:rPr>
              <w:t>EOP Location / Evidence / Notes</w:t>
            </w:r>
          </w:p>
        </w:tc>
      </w:tr>
      <w:tr w:rsidR="000108BD" w14:paraId="7C91CC66"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99D771C" w14:textId="77777777" w:rsidR="000108BD" w:rsidRDefault="004C679E">
            <w:pPr>
              <w:spacing w:after="0"/>
            </w:pPr>
            <w:r>
              <w:rPr>
                <w:b/>
                <w:color w:val="00664F"/>
                <w:sz w:val="15"/>
              </w:rPr>
              <w:t>E-0001</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8EF2E82" w14:textId="77777777" w:rsidR="000108BD" w:rsidRDefault="004C679E">
            <w:pPr>
              <w:spacing w:after="0"/>
            </w:pPr>
            <w:r>
              <w:rPr>
                <w:color w:val="222222"/>
                <w:sz w:val="15"/>
              </w:rPr>
              <w:t>A written emergency preparedness program is established and maintained for the RHC.</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AD81A0E"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F6C430F"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755643A"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1F2CD60"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ABDC095" w14:textId="77777777" w:rsidR="000108BD" w:rsidRDefault="000108BD">
            <w:pPr>
              <w:spacing w:after="0"/>
            </w:pPr>
          </w:p>
        </w:tc>
      </w:tr>
      <w:tr w:rsidR="000108BD" w14:paraId="760B8F1E"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05B4EB5" w14:textId="77777777" w:rsidR="000108BD" w:rsidRDefault="004C679E">
            <w:pPr>
              <w:spacing w:after="0"/>
            </w:pPr>
            <w:r>
              <w:rPr>
                <w:b/>
                <w:color w:val="00664F"/>
                <w:sz w:val="15"/>
              </w:rPr>
              <w:t>E-0001</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9E72DBA" w14:textId="77777777" w:rsidR="000108BD" w:rsidRDefault="004C679E">
            <w:pPr>
              <w:spacing w:after="0"/>
            </w:pPr>
            <w:r>
              <w:rPr>
                <w:color w:val="222222"/>
                <w:sz w:val="15"/>
              </w:rPr>
              <w:t>The RHC complies with applicable Federal, State, and local emergency preparedness requirements.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4D20659"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84A5B06"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792D516"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7059A04"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CF249F1" w14:textId="77777777" w:rsidR="000108BD" w:rsidRDefault="000108BD">
            <w:pPr>
              <w:spacing w:after="0"/>
            </w:pPr>
          </w:p>
        </w:tc>
      </w:tr>
      <w:tr w:rsidR="000108BD" w14:paraId="4B25860D"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47E79BF" w14:textId="77777777" w:rsidR="000108BD" w:rsidRDefault="004C679E">
            <w:pPr>
              <w:spacing w:after="0"/>
            </w:pPr>
            <w:r>
              <w:rPr>
                <w:b/>
                <w:color w:val="00664F"/>
                <w:sz w:val="15"/>
              </w:rPr>
              <w:t>E-0004</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3115400" w14:textId="77777777" w:rsidR="000108BD" w:rsidRDefault="004C679E">
            <w:pPr>
              <w:spacing w:after="0"/>
            </w:pPr>
            <w:r>
              <w:rPr>
                <w:color w:val="222222"/>
                <w:sz w:val="15"/>
              </w:rPr>
              <w:t>The program contains a written emergency preparedness plan.</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AD06601"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7E624AF"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31A0BD7"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9450EC5"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9548956" w14:textId="77777777" w:rsidR="000108BD" w:rsidRDefault="000108BD">
            <w:pPr>
              <w:spacing w:after="0"/>
            </w:pPr>
          </w:p>
        </w:tc>
      </w:tr>
      <w:tr w:rsidR="000108BD" w14:paraId="3D51052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9948A71" w14:textId="77777777" w:rsidR="000108BD" w:rsidRDefault="004C679E">
            <w:pPr>
              <w:spacing w:after="0"/>
            </w:pPr>
            <w:r>
              <w:rPr>
                <w:b/>
                <w:color w:val="00664F"/>
                <w:sz w:val="15"/>
              </w:rPr>
              <w:lastRenderedPageBreak/>
              <w:t>E-0013</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901C91" w14:textId="77777777" w:rsidR="000108BD" w:rsidRDefault="004C679E">
            <w:pPr>
              <w:spacing w:after="0"/>
            </w:pPr>
            <w:r>
              <w:rPr>
                <w:color w:val="222222"/>
                <w:sz w:val="15"/>
              </w:rPr>
              <w:t>The program contains emergency preparedness policies and procedures based on the plan, risk assessment, and communication plan.</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DA4C8E7"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5BC4B24"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39B7C6C"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F00F4A1"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2B5A392" w14:textId="77777777" w:rsidR="000108BD" w:rsidRDefault="000108BD">
            <w:pPr>
              <w:spacing w:after="0"/>
            </w:pPr>
          </w:p>
        </w:tc>
      </w:tr>
      <w:tr w:rsidR="000108BD" w14:paraId="15846D0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3ED52C" w14:textId="77777777" w:rsidR="000108BD" w:rsidRDefault="004C679E">
            <w:pPr>
              <w:spacing w:after="0"/>
            </w:pPr>
            <w:r>
              <w:rPr>
                <w:b/>
                <w:color w:val="00664F"/>
                <w:sz w:val="15"/>
              </w:rPr>
              <w:t>E-0029</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D84E16F" w14:textId="77777777" w:rsidR="000108BD" w:rsidRDefault="004C679E">
            <w:pPr>
              <w:spacing w:after="0"/>
            </w:pPr>
            <w:r>
              <w:rPr>
                <w:color w:val="222222"/>
                <w:sz w:val="15"/>
              </w:rPr>
              <w:t>The program contains a written emergency preparedness communication plan.</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DC9411A"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D38439"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9844943"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2FB5EE9"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0750D1A" w14:textId="77777777" w:rsidR="000108BD" w:rsidRDefault="000108BD">
            <w:pPr>
              <w:spacing w:after="0"/>
            </w:pPr>
          </w:p>
        </w:tc>
      </w:tr>
      <w:tr w:rsidR="000108BD" w14:paraId="1DCD3C9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4582D98" w14:textId="77777777" w:rsidR="000108BD" w:rsidRDefault="004C679E">
            <w:pPr>
              <w:spacing w:after="0"/>
            </w:pPr>
            <w:r>
              <w:rPr>
                <w:b/>
                <w:color w:val="00664F"/>
                <w:sz w:val="15"/>
              </w:rPr>
              <w:t>E-0036</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5D9D798" w14:textId="77777777" w:rsidR="000108BD" w:rsidRDefault="004C679E">
            <w:pPr>
              <w:spacing w:after="0"/>
            </w:pPr>
            <w:r>
              <w:rPr>
                <w:color w:val="222222"/>
                <w:sz w:val="15"/>
              </w:rPr>
              <w:t>The program contains a documented training and testing program.</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1309E9C"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41AFF3"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007B89E"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3428034"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93D4001" w14:textId="77777777" w:rsidR="000108BD" w:rsidRDefault="000108BD">
            <w:pPr>
              <w:spacing w:after="0"/>
            </w:pPr>
          </w:p>
        </w:tc>
      </w:tr>
      <w:tr w:rsidR="000108BD" w14:paraId="5E9CE3F4"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59AE2C5" w14:textId="77777777" w:rsidR="000108BD" w:rsidRDefault="004C679E">
            <w:pPr>
              <w:spacing w:after="0"/>
            </w:pPr>
            <w:r>
              <w:rPr>
                <w:b/>
                <w:color w:val="00664F"/>
                <w:sz w:val="15"/>
              </w:rPr>
              <w:t>E-0001</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1FA7EF4" w14:textId="77777777" w:rsidR="000108BD" w:rsidRDefault="004C679E">
            <w:pPr>
              <w:spacing w:after="0"/>
            </w:pPr>
            <w:r>
              <w:rPr>
                <w:color w:val="222222"/>
                <w:sz w:val="15"/>
              </w:rPr>
              <w:t>Emergency preparedness documentation can be produced in written/electronic form for survey review.</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1E512E3"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C124371"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3B220A2"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39AD034"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5321D5A" w14:textId="77777777" w:rsidR="000108BD" w:rsidRDefault="000108BD">
            <w:pPr>
              <w:spacing w:after="0"/>
            </w:pPr>
          </w:p>
        </w:tc>
      </w:tr>
      <w:tr w:rsidR="000108BD" w14:paraId="3658E7A8"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3E1F4D0" w14:textId="77777777" w:rsidR="000108BD" w:rsidRDefault="004C679E">
            <w:pPr>
              <w:spacing w:after="0"/>
            </w:pPr>
            <w:r>
              <w:rPr>
                <w:b/>
                <w:color w:val="00664F"/>
                <w:sz w:val="15"/>
              </w:rPr>
              <w:t>E-0004</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E799BFD" w14:textId="77777777" w:rsidR="000108BD" w:rsidRDefault="004C679E">
            <w:pPr>
              <w:spacing w:after="0"/>
            </w:pPr>
            <w:r>
              <w:rPr>
                <w:color w:val="222222"/>
                <w:sz w:val="15"/>
              </w:rPr>
              <w:t>The RHC emergency plan is reviewed and updated at least every 2 years.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A621D3E"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1088F52"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06EEE52"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AB975BE"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7E6A51C" w14:textId="77777777" w:rsidR="000108BD" w:rsidRDefault="000108BD">
            <w:pPr>
              <w:spacing w:after="0"/>
            </w:pPr>
          </w:p>
        </w:tc>
      </w:tr>
      <w:tr w:rsidR="000108BD" w14:paraId="6BB43755"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BBBF2A0" w14:textId="77777777" w:rsidR="000108BD" w:rsidRDefault="004C679E">
            <w:pPr>
              <w:spacing w:after="0"/>
            </w:pPr>
            <w:r>
              <w:rPr>
                <w:b/>
                <w:color w:val="00664F"/>
                <w:sz w:val="15"/>
              </w:rPr>
              <w:t>E-0013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578864" w14:textId="77777777" w:rsidR="000108BD" w:rsidRDefault="004C679E">
            <w:pPr>
              <w:spacing w:after="0"/>
            </w:pPr>
            <w:r>
              <w:rPr>
                <w:color w:val="222222"/>
                <w:sz w:val="15"/>
              </w:rPr>
              <w:t>Emergency preparedness policies and procedures are reviewed and updated at least every 2 years.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D183ADE"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5974EFB"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8BDE899"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8910143"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DEA2C5A" w14:textId="77777777" w:rsidR="000108BD" w:rsidRDefault="000108BD">
            <w:pPr>
              <w:spacing w:after="0"/>
            </w:pPr>
          </w:p>
        </w:tc>
      </w:tr>
      <w:tr w:rsidR="000108BD" w14:paraId="50786F08"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BBBB262" w14:textId="77777777" w:rsidR="000108BD" w:rsidRDefault="004C679E">
            <w:pPr>
              <w:spacing w:after="0"/>
            </w:pPr>
            <w:r>
              <w:rPr>
                <w:b/>
                <w:color w:val="00664F"/>
                <w:sz w:val="15"/>
              </w:rPr>
              <w:t>E-0029</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AB75934" w14:textId="77777777" w:rsidR="000108BD" w:rsidRDefault="004C679E">
            <w:pPr>
              <w:spacing w:after="0"/>
            </w:pPr>
            <w:r>
              <w:rPr>
                <w:color w:val="222222"/>
                <w:sz w:val="15"/>
              </w:rPr>
              <w:t>The emergency communication plan is reviewed and updated at least every 2 years.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6E6069F"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198B65D"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A98D4E5"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42C1721"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A8020D5" w14:textId="77777777" w:rsidR="000108BD" w:rsidRDefault="000108BD">
            <w:pPr>
              <w:spacing w:after="0"/>
            </w:pPr>
          </w:p>
        </w:tc>
      </w:tr>
      <w:tr w:rsidR="000108BD" w14:paraId="15CC1B88"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7487613" w14:textId="77777777" w:rsidR="000108BD" w:rsidRDefault="004C679E">
            <w:pPr>
              <w:spacing w:after="0"/>
            </w:pPr>
            <w:r>
              <w:rPr>
                <w:b/>
                <w:color w:val="00664F"/>
                <w:sz w:val="15"/>
              </w:rPr>
              <w:t>E-0036</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1E68D84" w14:textId="77777777" w:rsidR="000108BD" w:rsidRDefault="004C679E">
            <w:pPr>
              <w:spacing w:after="0"/>
            </w:pPr>
            <w:r>
              <w:rPr>
                <w:color w:val="222222"/>
                <w:sz w:val="15"/>
              </w:rPr>
              <w:t>The training and testing program is reviewed and updated at least every 2 years.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4D00042"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AA6AED5"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78DE676"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9CF28D6"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B5E9022" w14:textId="77777777" w:rsidR="000108BD" w:rsidRDefault="000108BD">
            <w:pPr>
              <w:spacing w:after="0"/>
            </w:pPr>
          </w:p>
        </w:tc>
      </w:tr>
      <w:tr w:rsidR="000108BD" w14:paraId="52238D8F"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48E634"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1B442C3" w14:textId="77777777" w:rsidR="000108BD" w:rsidRDefault="004C679E">
            <w:pPr>
              <w:spacing w:after="0"/>
            </w:pPr>
            <w:r>
              <w:rPr>
                <w:color w:val="222222"/>
                <w:sz w:val="15"/>
              </w:rPr>
              <w:t>Document control identifies the plan owner, version, approval/review dates, revision history, and controlled locations.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B7225EF"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525F54D"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C405CA6"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C2EFF55"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062E1A" w14:textId="77777777" w:rsidR="000108BD" w:rsidRDefault="000108BD">
            <w:pPr>
              <w:spacing w:after="0"/>
            </w:pPr>
          </w:p>
        </w:tc>
      </w:tr>
    </w:tbl>
    <w:p w14:paraId="38FA994A" w14:textId="77777777" w:rsidR="000108BD" w:rsidRDefault="000108BD">
      <w:pPr>
        <w:spacing w:after="0"/>
      </w:pPr>
    </w:p>
    <w:p w14:paraId="00D78CC5" w14:textId="77777777" w:rsidR="000108BD" w:rsidRDefault="004C679E">
      <w:pPr>
        <w:pStyle w:val="Heading2"/>
        <w:spacing w:before="140" w:after="100"/>
      </w:pPr>
      <w:r>
        <w:t>2. Risk Assessment / Hazard Vulnerability Analysis</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70962AD2"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8400FB8"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CA801D9"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45BDEBD"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37CCAB4"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579579F"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B234EBE"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490C302" w14:textId="77777777" w:rsidR="000108BD" w:rsidRDefault="004C679E">
            <w:pPr>
              <w:spacing w:after="0"/>
            </w:pPr>
            <w:r>
              <w:rPr>
                <w:b/>
                <w:color w:val="FFFFFF"/>
                <w:sz w:val="15"/>
              </w:rPr>
              <w:t>EOP Location / Evidence / Notes</w:t>
            </w:r>
          </w:p>
        </w:tc>
      </w:tr>
      <w:tr w:rsidR="000108BD" w14:paraId="420D2F95"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BF5A74F" w14:textId="77777777" w:rsidR="000108BD" w:rsidRDefault="004C679E">
            <w:pPr>
              <w:spacing w:after="0"/>
            </w:pPr>
            <w:r>
              <w:rPr>
                <w:b/>
                <w:color w:val="00664F"/>
                <w:sz w:val="15"/>
              </w:rPr>
              <w:t>E-0006</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A2066A1" w14:textId="77777777" w:rsidR="000108BD" w:rsidRDefault="004C679E">
            <w:pPr>
              <w:spacing w:after="0"/>
            </w:pPr>
            <w:r>
              <w:rPr>
                <w:color w:val="222222"/>
                <w:sz w:val="15"/>
              </w:rPr>
              <w:t>A documented facility-based risk assessment has been completed.</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80DFBAA"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B7C860C"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32F334E"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4D012FA"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D74B9EB" w14:textId="77777777" w:rsidR="000108BD" w:rsidRDefault="000108BD">
            <w:pPr>
              <w:spacing w:after="0"/>
            </w:pPr>
          </w:p>
        </w:tc>
      </w:tr>
      <w:tr w:rsidR="000108BD" w14:paraId="117780B1"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EE73E59" w14:textId="77777777" w:rsidR="000108BD" w:rsidRDefault="004C679E">
            <w:pPr>
              <w:spacing w:after="0"/>
            </w:pPr>
            <w:r>
              <w:rPr>
                <w:b/>
                <w:color w:val="00664F"/>
                <w:sz w:val="15"/>
              </w:rPr>
              <w:t>E-0006</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84FA04A" w14:textId="77777777" w:rsidR="000108BD" w:rsidRDefault="004C679E">
            <w:pPr>
              <w:spacing w:after="0"/>
            </w:pPr>
            <w:r>
              <w:rPr>
                <w:color w:val="222222"/>
                <w:sz w:val="15"/>
              </w:rPr>
              <w:t>A documented community-based risk assessment is incorporated or used to inform the emergency plan.</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1C52D6C"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46C495A"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946AF41"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7BE2BDE"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5A5B759" w14:textId="77777777" w:rsidR="000108BD" w:rsidRDefault="000108BD">
            <w:pPr>
              <w:spacing w:after="0"/>
            </w:pPr>
          </w:p>
        </w:tc>
      </w:tr>
      <w:tr w:rsidR="000108BD" w14:paraId="01B6902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090B1FC" w14:textId="77777777" w:rsidR="000108BD" w:rsidRDefault="004C679E">
            <w:pPr>
              <w:spacing w:after="0"/>
            </w:pPr>
            <w:r>
              <w:rPr>
                <w:b/>
                <w:color w:val="00664F"/>
                <w:sz w:val="15"/>
              </w:rPr>
              <w:t>E-0006</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A08E66A" w14:textId="77777777" w:rsidR="000108BD" w:rsidRDefault="004C679E">
            <w:pPr>
              <w:spacing w:after="0"/>
            </w:pPr>
            <w:r>
              <w:rPr>
                <w:color w:val="222222"/>
                <w:sz w:val="15"/>
              </w:rPr>
              <w:t>The assessment uses an all-hazards approach and reflects the RHC’s geographic location, services, infrastructure, and outpatient setting.</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27C507F"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628BF65"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4438CCB"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E7CFEF7"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C4E44EA" w14:textId="77777777" w:rsidR="000108BD" w:rsidRDefault="000108BD">
            <w:pPr>
              <w:spacing w:after="0"/>
            </w:pPr>
          </w:p>
        </w:tc>
      </w:tr>
      <w:tr w:rsidR="000108BD" w14:paraId="43DF0ECD"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3C555DA" w14:textId="77777777" w:rsidR="000108BD" w:rsidRDefault="004C679E">
            <w:pPr>
              <w:spacing w:after="0"/>
            </w:pPr>
            <w:r>
              <w:rPr>
                <w:b/>
                <w:color w:val="00664F"/>
                <w:sz w:val="15"/>
              </w:rPr>
              <w:t>E-0006</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47B67AF" w14:textId="77777777" w:rsidR="000108BD" w:rsidRDefault="004C679E">
            <w:pPr>
              <w:spacing w:after="0"/>
            </w:pPr>
            <w:r>
              <w:rPr>
                <w:color w:val="222222"/>
                <w:sz w:val="15"/>
              </w:rPr>
              <w:t>Natural hazards, human-caused hazards, facility/utility failures, cyber/communications interruption, supply disruption, and emerging infectious disease are considered as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D458D1A"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042E0D6"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0B822AB"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316EB69"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1520D90" w14:textId="77777777" w:rsidR="000108BD" w:rsidRDefault="000108BD">
            <w:pPr>
              <w:spacing w:after="0"/>
            </w:pPr>
          </w:p>
        </w:tc>
      </w:tr>
      <w:tr w:rsidR="000108BD" w14:paraId="4F042162"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F479EDF" w14:textId="77777777" w:rsidR="000108BD" w:rsidRDefault="004C679E">
            <w:pPr>
              <w:spacing w:after="0"/>
            </w:pPr>
            <w:r>
              <w:rPr>
                <w:b/>
                <w:color w:val="00664F"/>
                <w:sz w:val="15"/>
              </w:rPr>
              <w:t>E-0006</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9A6B27E" w14:textId="77777777" w:rsidR="000108BD" w:rsidRDefault="004C679E">
            <w:pPr>
              <w:spacing w:after="0"/>
            </w:pPr>
            <w:r>
              <w:rPr>
                <w:color w:val="222222"/>
                <w:sz w:val="15"/>
              </w:rPr>
              <w:t>Strategies are documented for emergency events identified through the risk assessment.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B1A71AC"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087D4E2"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5FED69E"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C7C3042"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3542B0C" w14:textId="77777777" w:rsidR="000108BD" w:rsidRDefault="000108BD">
            <w:pPr>
              <w:spacing w:after="0"/>
            </w:pPr>
          </w:p>
        </w:tc>
      </w:tr>
      <w:tr w:rsidR="000108BD" w14:paraId="29AAD3C6"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C818504" w14:textId="77777777" w:rsidR="000108BD" w:rsidRDefault="004C679E">
            <w:pPr>
              <w:spacing w:after="0"/>
            </w:pPr>
            <w:r>
              <w:rPr>
                <w:b/>
                <w:color w:val="00664F"/>
                <w:sz w:val="15"/>
              </w:rPr>
              <w:t>E-0013</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FD8E82F" w14:textId="77777777" w:rsidR="000108BD" w:rsidRDefault="004C679E">
            <w:pPr>
              <w:spacing w:after="0"/>
            </w:pPr>
            <w:r>
              <w:rPr>
                <w:color w:val="222222"/>
                <w:sz w:val="15"/>
              </w:rPr>
              <w:t>Emergency P&amp;Ps align with the risk assessment and selected response strategies.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F50251E"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0ACEC21"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4EB8E1F"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BB816D4"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0507526" w14:textId="77777777" w:rsidR="000108BD" w:rsidRDefault="000108BD">
            <w:pPr>
              <w:spacing w:after="0"/>
            </w:pPr>
          </w:p>
        </w:tc>
      </w:tr>
      <w:tr w:rsidR="000108BD" w14:paraId="69C8BD4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98B29C7" w14:textId="77777777" w:rsidR="000108BD" w:rsidRDefault="004C679E">
            <w:pPr>
              <w:spacing w:after="0"/>
            </w:pPr>
            <w:r>
              <w:rPr>
                <w:b/>
                <w:color w:val="00664F"/>
                <w:sz w:val="15"/>
              </w:rPr>
              <w:t>E-0036/E-0039</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ACE66CD" w14:textId="77777777" w:rsidR="000108BD" w:rsidRDefault="004C679E">
            <w:pPr>
              <w:spacing w:after="0"/>
            </w:pPr>
            <w:r>
              <w:rPr>
                <w:color w:val="222222"/>
                <w:sz w:val="15"/>
              </w:rPr>
              <w:t>Training and testing reflect hazards and capabilities identified through the risk assessment.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B4A8018"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420E658"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D319EB3"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3A225F9"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E979F58" w14:textId="77777777" w:rsidR="000108BD" w:rsidRDefault="000108BD">
            <w:pPr>
              <w:spacing w:after="0"/>
            </w:pPr>
          </w:p>
        </w:tc>
      </w:tr>
      <w:tr w:rsidR="000108BD" w14:paraId="74012A45"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512EDA4"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338F08" w14:textId="77777777" w:rsidR="000108BD" w:rsidRDefault="004C679E">
            <w:pPr>
              <w:spacing w:after="0"/>
            </w:pPr>
            <w:r>
              <w:rPr>
                <w:color w:val="222222"/>
                <w:sz w:val="15"/>
              </w:rPr>
              <w:t>The HVA is reconsidered after major facility/service changes, actual events, exercises, community-risk changes, or significant infrastructure changes.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F0319AC"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4FCA750"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BAB7B01"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C9AD87C"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B700874" w14:textId="77777777" w:rsidR="000108BD" w:rsidRDefault="000108BD">
            <w:pPr>
              <w:spacing w:after="0"/>
            </w:pPr>
          </w:p>
        </w:tc>
      </w:tr>
    </w:tbl>
    <w:p w14:paraId="6BBF9AFD" w14:textId="77777777" w:rsidR="000108BD" w:rsidRDefault="000108BD">
      <w:pPr>
        <w:spacing w:after="0"/>
      </w:pPr>
    </w:p>
    <w:p w14:paraId="30A9DAEA" w14:textId="77777777" w:rsidR="000108BD" w:rsidRDefault="004C679E">
      <w:pPr>
        <w:pStyle w:val="Heading2"/>
        <w:spacing w:before="140" w:after="100"/>
      </w:pPr>
      <w:r>
        <w:t>3. Patient Population, Services &amp; Continuity of Operations</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4057E0C8"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F401859"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8F30A43"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EDD96F6"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5F5476B"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DC184A5"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40AB7AA"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A34A2D7" w14:textId="77777777" w:rsidR="000108BD" w:rsidRDefault="004C679E">
            <w:pPr>
              <w:spacing w:after="0"/>
            </w:pPr>
            <w:r>
              <w:rPr>
                <w:b/>
                <w:color w:val="FFFFFF"/>
                <w:sz w:val="15"/>
              </w:rPr>
              <w:t>EOP Location / Evidence / Notes</w:t>
            </w:r>
          </w:p>
        </w:tc>
      </w:tr>
      <w:tr w:rsidR="000108BD" w14:paraId="3B7A97BE"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65727DC" w14:textId="77777777" w:rsidR="000108BD" w:rsidRDefault="004C679E">
            <w:pPr>
              <w:spacing w:after="0"/>
            </w:pPr>
            <w:r>
              <w:rPr>
                <w:b/>
                <w:color w:val="00664F"/>
                <w:sz w:val="15"/>
              </w:rPr>
              <w:t>E-0007</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A0D62C" w14:textId="77777777" w:rsidR="000108BD" w:rsidRDefault="004C679E">
            <w:pPr>
              <w:spacing w:after="0"/>
            </w:pPr>
            <w:r>
              <w:rPr>
                <w:color w:val="222222"/>
                <w:sz w:val="15"/>
              </w:rPr>
              <w:t>The emergency plan addresses the patient population served by the RHC and relevant vulnerabilities in an emergency.</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D45391E"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3ACF349"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FE2AFC"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DC3DBDE"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DD690B7" w14:textId="77777777" w:rsidR="000108BD" w:rsidRDefault="000108BD">
            <w:pPr>
              <w:spacing w:after="0"/>
            </w:pPr>
          </w:p>
        </w:tc>
      </w:tr>
      <w:tr w:rsidR="000108BD" w14:paraId="4B006386"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91C3700" w14:textId="77777777" w:rsidR="000108BD" w:rsidRDefault="004C679E">
            <w:pPr>
              <w:spacing w:after="0"/>
            </w:pPr>
            <w:r>
              <w:rPr>
                <w:b/>
                <w:color w:val="00664F"/>
                <w:sz w:val="15"/>
              </w:rPr>
              <w:t>E-0007</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A76F92D" w14:textId="77777777" w:rsidR="000108BD" w:rsidRDefault="004C679E">
            <w:pPr>
              <w:spacing w:after="0"/>
            </w:pPr>
            <w:r>
              <w:rPr>
                <w:color w:val="222222"/>
                <w:sz w:val="15"/>
              </w:rPr>
              <w:t>The plan identifies the types of services the RHC can continue, modify, reduce, suspend, or redirect during an emergency.</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1422F0E"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31401BB"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1932E03"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6590315"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FD7F5DF" w14:textId="77777777" w:rsidR="000108BD" w:rsidRDefault="000108BD">
            <w:pPr>
              <w:spacing w:after="0"/>
            </w:pPr>
          </w:p>
        </w:tc>
      </w:tr>
      <w:tr w:rsidR="000108BD" w14:paraId="7DB3C76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F6DABA" w14:textId="77777777" w:rsidR="000108BD" w:rsidRDefault="004C679E">
            <w:pPr>
              <w:spacing w:after="0"/>
            </w:pPr>
            <w:r>
              <w:rPr>
                <w:b/>
                <w:color w:val="00664F"/>
                <w:sz w:val="15"/>
              </w:rPr>
              <w:t>E-0007</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32039C" w14:textId="77777777" w:rsidR="000108BD" w:rsidRDefault="004C679E">
            <w:pPr>
              <w:spacing w:after="0"/>
            </w:pPr>
            <w:r>
              <w:rPr>
                <w:color w:val="222222"/>
                <w:sz w:val="15"/>
              </w:rPr>
              <w:t>Continuity of operations addresses essential personnel, essential functions, critical resources, records/data, alternate operating methods or sites, and other dependencies as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6C1630B"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4018200"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E50E25"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65C7A9B"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4D86BFF" w14:textId="77777777" w:rsidR="000108BD" w:rsidRDefault="000108BD">
            <w:pPr>
              <w:spacing w:after="0"/>
            </w:pPr>
          </w:p>
        </w:tc>
      </w:tr>
      <w:tr w:rsidR="000108BD" w14:paraId="35A4ECBE"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4F5122E" w14:textId="77777777" w:rsidR="000108BD" w:rsidRDefault="004C679E">
            <w:pPr>
              <w:spacing w:after="0"/>
            </w:pPr>
            <w:r>
              <w:rPr>
                <w:b/>
                <w:color w:val="00664F"/>
                <w:sz w:val="15"/>
              </w:rPr>
              <w:t>E-0007</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8C75A3B" w14:textId="77777777" w:rsidR="000108BD" w:rsidRDefault="004C679E">
            <w:pPr>
              <w:spacing w:after="0"/>
            </w:pPr>
            <w:r>
              <w:rPr>
                <w:color w:val="222222"/>
                <w:sz w:val="15"/>
              </w:rPr>
              <w:t>Delegations of authority are documented for emergency activation and key decisions.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2DD7C74"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5FC1AB9"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39A07F8"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73089FE"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C2A8107" w14:textId="77777777" w:rsidR="000108BD" w:rsidRDefault="000108BD">
            <w:pPr>
              <w:spacing w:after="0"/>
            </w:pPr>
          </w:p>
        </w:tc>
      </w:tr>
      <w:tr w:rsidR="000108BD" w14:paraId="4DF58262"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31B10F7" w14:textId="77777777" w:rsidR="000108BD" w:rsidRDefault="004C679E">
            <w:pPr>
              <w:spacing w:after="0"/>
            </w:pPr>
            <w:r>
              <w:rPr>
                <w:b/>
                <w:color w:val="00664F"/>
                <w:sz w:val="15"/>
              </w:rPr>
              <w:t>E-0007</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0668257" w14:textId="77777777" w:rsidR="000108BD" w:rsidRDefault="004C679E">
            <w:pPr>
              <w:spacing w:after="0"/>
            </w:pPr>
            <w:r>
              <w:rPr>
                <w:color w:val="222222"/>
                <w:sz w:val="15"/>
              </w:rPr>
              <w:t>Succession planning identifies who assumes critical leadership/functions when normal leaders are unavailable.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7A2F655"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1D0F398"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1DEA74"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EB854FC"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A11027" w14:textId="77777777" w:rsidR="000108BD" w:rsidRDefault="000108BD">
            <w:pPr>
              <w:spacing w:after="0"/>
            </w:pPr>
          </w:p>
        </w:tc>
      </w:tr>
      <w:tr w:rsidR="000108BD" w14:paraId="0F92DC3F"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E97B7C0" w14:textId="77777777" w:rsidR="000108BD" w:rsidRDefault="004C679E">
            <w:pPr>
              <w:spacing w:after="0"/>
            </w:pPr>
            <w:r>
              <w:rPr>
                <w:b/>
                <w:color w:val="00664F"/>
                <w:sz w:val="15"/>
              </w:rPr>
              <w:t>RHC NOTE</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D712BE5" w14:textId="77777777" w:rsidR="000108BD" w:rsidRDefault="004C679E">
            <w:pPr>
              <w:spacing w:after="0"/>
            </w:pPr>
            <w:r>
              <w:rPr>
                <w:color w:val="222222"/>
                <w:sz w:val="15"/>
              </w:rPr>
              <w:t>The specific CMS phrase “persons at-risk” is not a required §491.12(a)(3) subelement for RHCs/FQHCs; nevertheless, the facility-based risk assessment should consider the actual needs and vulnerabilities of the population the RHC serves.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9ADE6A6"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F767541"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E7CF756"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B2964FA"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E139047" w14:textId="77777777" w:rsidR="000108BD" w:rsidRDefault="000108BD">
            <w:pPr>
              <w:spacing w:after="0"/>
            </w:pPr>
          </w:p>
        </w:tc>
      </w:tr>
      <w:tr w:rsidR="000108BD" w14:paraId="478C724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018184F" w14:textId="77777777" w:rsidR="000108BD" w:rsidRDefault="004C679E">
            <w:pPr>
              <w:spacing w:after="0"/>
            </w:pPr>
            <w:r>
              <w:rPr>
                <w:b/>
                <w:color w:val="00664F"/>
                <w:sz w:val="15"/>
              </w:rPr>
              <w:lastRenderedPageBreak/>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76943C1" w14:textId="77777777" w:rsidR="000108BD" w:rsidRDefault="004C679E">
            <w:pPr>
              <w:spacing w:after="0"/>
            </w:pPr>
            <w:r>
              <w:rPr>
                <w:color w:val="222222"/>
                <w:sz w:val="15"/>
              </w:rPr>
              <w:t>Plans address service interruption, emergency closure, alternate sites/telehealth/remote processes when permitted, urgent referrals, and continuity for time-sensitive patient needs.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C58E74D"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9AE6AE9"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34842E4"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63ADAEE"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AED957B" w14:textId="77777777" w:rsidR="000108BD" w:rsidRDefault="000108BD">
            <w:pPr>
              <w:spacing w:after="0"/>
            </w:pPr>
          </w:p>
        </w:tc>
      </w:tr>
    </w:tbl>
    <w:p w14:paraId="72095C38" w14:textId="77777777" w:rsidR="000108BD" w:rsidRDefault="000108BD">
      <w:pPr>
        <w:spacing w:after="0"/>
      </w:pPr>
    </w:p>
    <w:p w14:paraId="6C23BA4A" w14:textId="77777777" w:rsidR="000108BD" w:rsidRDefault="004C679E">
      <w:pPr>
        <w:pStyle w:val="Heading2"/>
        <w:spacing w:before="140" w:after="100"/>
      </w:pPr>
      <w:r>
        <w:t>4. Cooperation &amp; Collaboration with Emergency Preparedness Officials</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6AA08C84"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1AEA318"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3B38D17"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A3855C3"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E3F12B4"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4BD3658"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9DA953B"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19BA1F2" w14:textId="77777777" w:rsidR="000108BD" w:rsidRDefault="004C679E">
            <w:pPr>
              <w:spacing w:after="0"/>
            </w:pPr>
            <w:r>
              <w:rPr>
                <w:b/>
                <w:color w:val="FFFFFF"/>
                <w:sz w:val="15"/>
              </w:rPr>
              <w:t>EOP Location / Evidence / Notes</w:t>
            </w:r>
          </w:p>
        </w:tc>
      </w:tr>
      <w:tr w:rsidR="000108BD" w14:paraId="48AD238F"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3B885C" w14:textId="77777777" w:rsidR="000108BD" w:rsidRDefault="004C679E">
            <w:pPr>
              <w:spacing w:after="0"/>
            </w:pPr>
            <w:r>
              <w:rPr>
                <w:b/>
                <w:color w:val="00664F"/>
                <w:sz w:val="15"/>
              </w:rPr>
              <w:t>E-0009</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2EAF430" w14:textId="77777777" w:rsidR="000108BD" w:rsidRDefault="004C679E">
            <w:pPr>
              <w:spacing w:after="0"/>
            </w:pPr>
            <w:r>
              <w:rPr>
                <w:color w:val="222222"/>
                <w:sz w:val="15"/>
              </w:rPr>
              <w:t>The emergency plan includes a process for cooperation and collaboration with local, tribal, regional, State, and Federal emergency preparedness officials.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AA682D9"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0F67529"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9F96472"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F8F7411"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D64A224" w14:textId="77777777" w:rsidR="000108BD" w:rsidRDefault="000108BD">
            <w:pPr>
              <w:spacing w:after="0"/>
            </w:pPr>
          </w:p>
        </w:tc>
      </w:tr>
      <w:tr w:rsidR="000108BD" w14:paraId="1D37DC6F"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539EEC1" w14:textId="77777777" w:rsidR="000108BD" w:rsidRDefault="004C679E">
            <w:pPr>
              <w:spacing w:after="0"/>
            </w:pPr>
            <w:r>
              <w:rPr>
                <w:b/>
                <w:color w:val="00664F"/>
                <w:sz w:val="15"/>
              </w:rPr>
              <w:t>E-0009</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A8938BC" w14:textId="77777777" w:rsidR="000108BD" w:rsidRDefault="004C679E">
            <w:pPr>
              <w:spacing w:after="0"/>
            </w:pPr>
            <w:r>
              <w:rPr>
                <w:color w:val="222222"/>
                <w:sz w:val="15"/>
              </w:rPr>
              <w:t>The RHC can describe how it integrates with local/community emergency response, public health, emergency management, and healthcare partners.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D5236DF"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60FFA27"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DFC8EA6"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CF94009"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11A68EA" w14:textId="77777777" w:rsidR="000108BD" w:rsidRDefault="000108BD">
            <w:pPr>
              <w:spacing w:after="0"/>
            </w:pPr>
          </w:p>
        </w:tc>
      </w:tr>
      <w:tr w:rsidR="000108BD" w14:paraId="1BD23735"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31058E2" w14:textId="77777777" w:rsidR="000108BD" w:rsidRDefault="004C679E">
            <w:pPr>
              <w:spacing w:after="0"/>
            </w:pPr>
            <w:r>
              <w:rPr>
                <w:b/>
                <w:color w:val="00664F"/>
                <w:sz w:val="15"/>
              </w:rPr>
              <w:t>E-0009</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52E7F50" w14:textId="77777777" w:rsidR="000108BD" w:rsidRDefault="004C679E">
            <w:pPr>
              <w:spacing w:after="0"/>
            </w:pPr>
            <w:r>
              <w:rPr>
                <w:color w:val="222222"/>
                <w:sz w:val="15"/>
              </w:rPr>
              <w:t>The plan identifies how the RHC will receive official information, warnings, protective-action guidance, and resource/coordination requests.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3D6F629"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AE420F"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0291803"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38AE768"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2DC6317" w14:textId="77777777" w:rsidR="000108BD" w:rsidRDefault="000108BD">
            <w:pPr>
              <w:spacing w:after="0"/>
            </w:pPr>
          </w:p>
        </w:tc>
      </w:tr>
      <w:tr w:rsidR="000108BD" w14:paraId="62D86AFF"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A9CBB87"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9D30AA1" w14:textId="77777777" w:rsidR="000108BD" w:rsidRDefault="004C679E">
            <w:pPr>
              <w:spacing w:after="0"/>
            </w:pPr>
            <w:r>
              <w:rPr>
                <w:color w:val="222222"/>
                <w:sz w:val="15"/>
              </w:rPr>
              <w:t>Local/county EMA, Maine CDC/public health, EMS/fire/law enforcement, HCC-ME, utilities, and key vendors are included in planning contacts as appropriate.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4B7B22"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ABFAD7A"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66F1144"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DF61F92"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625CA8E" w14:textId="77777777" w:rsidR="000108BD" w:rsidRDefault="000108BD">
            <w:pPr>
              <w:spacing w:after="0"/>
            </w:pPr>
          </w:p>
        </w:tc>
      </w:tr>
      <w:tr w:rsidR="000108BD" w14:paraId="24B1C1E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38DA86F"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C835E1A" w14:textId="77777777" w:rsidR="000108BD" w:rsidRDefault="004C679E">
            <w:pPr>
              <w:spacing w:after="0"/>
            </w:pPr>
            <w:r>
              <w:rPr>
                <w:color w:val="222222"/>
                <w:sz w:val="15"/>
              </w:rPr>
              <w:t>Coalition or community-exercise participation is documented when used to support CMS compliance.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6BDD2A1"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B463364"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F2E796B"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4F4BB8A"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BCB636A" w14:textId="77777777" w:rsidR="000108BD" w:rsidRDefault="000108BD">
            <w:pPr>
              <w:spacing w:after="0"/>
            </w:pPr>
          </w:p>
        </w:tc>
      </w:tr>
    </w:tbl>
    <w:p w14:paraId="5267D5EA" w14:textId="77777777" w:rsidR="000108BD" w:rsidRDefault="000108BD">
      <w:pPr>
        <w:spacing w:after="0"/>
      </w:pPr>
    </w:p>
    <w:p w14:paraId="7486518A" w14:textId="77777777" w:rsidR="000108BD" w:rsidRDefault="004C679E">
      <w:pPr>
        <w:pStyle w:val="Heading2"/>
        <w:spacing w:before="140" w:after="100"/>
      </w:pPr>
      <w:r>
        <w:t>5. Emergency Policies &amp; Procedures Framework</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5DAE48D7"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FF30BAC"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A13BF19"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296CDFE"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E694DAE"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8D60633"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5B87AEB"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150392C" w14:textId="77777777" w:rsidR="000108BD" w:rsidRDefault="004C679E">
            <w:pPr>
              <w:spacing w:after="0"/>
            </w:pPr>
            <w:r>
              <w:rPr>
                <w:b/>
                <w:color w:val="FFFFFF"/>
                <w:sz w:val="15"/>
              </w:rPr>
              <w:t>EOP Location / Evidence / Notes</w:t>
            </w:r>
          </w:p>
        </w:tc>
      </w:tr>
      <w:tr w:rsidR="000108BD" w14:paraId="6B966F82"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22D439D" w14:textId="77777777" w:rsidR="000108BD" w:rsidRDefault="004C679E">
            <w:pPr>
              <w:spacing w:after="0"/>
            </w:pPr>
            <w:r>
              <w:rPr>
                <w:b/>
                <w:color w:val="00664F"/>
                <w:sz w:val="15"/>
              </w:rPr>
              <w:t>E-0013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D8799E8" w14:textId="77777777" w:rsidR="000108BD" w:rsidRDefault="004C679E">
            <w:pPr>
              <w:spacing w:after="0"/>
            </w:pPr>
            <w:r>
              <w:rPr>
                <w:color w:val="222222"/>
                <w:sz w:val="15"/>
              </w:rPr>
              <w:t>P&amp;Ps are based on the emergency plan, facility/community risk assessment, and communication plan.</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62811C7"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A3EEE7C"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B4FFA2A"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63D057C"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E0832ED" w14:textId="77777777" w:rsidR="000108BD" w:rsidRDefault="000108BD">
            <w:pPr>
              <w:spacing w:after="0"/>
            </w:pPr>
          </w:p>
        </w:tc>
      </w:tr>
      <w:tr w:rsidR="000108BD" w14:paraId="668C2045"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540BE06" w14:textId="77777777" w:rsidR="000108BD" w:rsidRDefault="004C679E">
            <w:pPr>
              <w:spacing w:after="0"/>
            </w:pPr>
            <w:r>
              <w:rPr>
                <w:b/>
                <w:color w:val="00664F"/>
                <w:sz w:val="15"/>
              </w:rPr>
              <w:t>E-0013</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FC69FF5" w14:textId="77777777" w:rsidR="000108BD" w:rsidRDefault="004C679E">
            <w:pPr>
              <w:spacing w:after="0"/>
            </w:pPr>
            <w:r>
              <w:rPr>
                <w:color w:val="222222"/>
                <w:sz w:val="15"/>
              </w:rPr>
              <w:t>P&amp;Ps identify the authority/process for initiating emergency response actions.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F34130"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C189759"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672DAB2"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F3C9C55"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3462F29" w14:textId="77777777" w:rsidR="000108BD" w:rsidRDefault="000108BD">
            <w:pPr>
              <w:spacing w:after="0"/>
            </w:pPr>
          </w:p>
        </w:tc>
      </w:tr>
      <w:tr w:rsidR="000108BD" w14:paraId="3930C740"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8BED1F5" w14:textId="77777777" w:rsidR="000108BD" w:rsidRDefault="004C679E">
            <w:pPr>
              <w:spacing w:after="0"/>
            </w:pPr>
            <w:r>
              <w:rPr>
                <w:b/>
                <w:color w:val="00664F"/>
                <w:sz w:val="15"/>
              </w:rPr>
              <w:t>E-0013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B896425" w14:textId="77777777" w:rsidR="000108BD" w:rsidRDefault="004C679E">
            <w:pPr>
              <w:spacing w:after="0"/>
            </w:pPr>
            <w:r>
              <w:rPr>
                <w:color w:val="222222"/>
                <w:sz w:val="15"/>
              </w:rPr>
              <w:t>P&amp;Ps distinguish actions for evacuation, shelter-in-place, service reduction/closure, continuity, staffing, communications, and recovery as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0D3A580"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280F2F8"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7F5FB45"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2B5648E"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3DF50EF" w14:textId="77777777" w:rsidR="000108BD" w:rsidRDefault="000108BD">
            <w:pPr>
              <w:spacing w:after="0"/>
            </w:pPr>
          </w:p>
        </w:tc>
      </w:tr>
      <w:tr w:rsidR="000108BD" w14:paraId="39B163CF"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F58C7B5" w14:textId="77777777" w:rsidR="000108BD" w:rsidRDefault="004C679E">
            <w:pPr>
              <w:spacing w:after="0"/>
            </w:pPr>
            <w:r>
              <w:rPr>
                <w:b/>
                <w:color w:val="00664F"/>
                <w:sz w:val="15"/>
              </w:rPr>
              <w:t>E-0013</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BF21BFC" w14:textId="77777777" w:rsidR="000108BD" w:rsidRDefault="004C679E">
            <w:pPr>
              <w:spacing w:after="0"/>
            </w:pPr>
            <w:r>
              <w:rPr>
                <w:color w:val="222222"/>
                <w:sz w:val="15"/>
              </w:rPr>
              <w:t>P&amp;Ps may be located in the EOP or maintained as separate controlled policies as long as the facility can clearly identify and produce the applicable documentation.</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2852FD"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0046F7A"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53584AC"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12F93CD"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945E6BA" w14:textId="77777777" w:rsidR="000108BD" w:rsidRDefault="000108BD">
            <w:pPr>
              <w:spacing w:after="0"/>
            </w:pPr>
          </w:p>
        </w:tc>
      </w:tr>
      <w:tr w:rsidR="000108BD" w14:paraId="66D27AD6"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54EC7CD" w14:textId="77777777" w:rsidR="000108BD" w:rsidRDefault="004C679E">
            <w:pPr>
              <w:spacing w:after="0"/>
            </w:pPr>
            <w:r>
              <w:rPr>
                <w:b/>
                <w:color w:val="00664F"/>
                <w:sz w:val="15"/>
              </w:rPr>
              <w:t>E-0013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A53E7E1" w14:textId="77777777" w:rsidR="000108BD" w:rsidRDefault="004C679E">
            <w:pPr>
              <w:spacing w:after="0"/>
            </w:pPr>
            <w:r>
              <w:rPr>
                <w:color w:val="222222"/>
                <w:sz w:val="15"/>
              </w:rPr>
              <w:t>P&amp;Ps are reviewed and updated at least every 2 years.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FF36580"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789B345"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AF3AC0"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56DCC0A"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03971DF" w14:textId="77777777" w:rsidR="000108BD" w:rsidRDefault="000108BD">
            <w:pPr>
              <w:spacing w:after="0"/>
            </w:pPr>
          </w:p>
        </w:tc>
      </w:tr>
      <w:tr w:rsidR="000108BD" w14:paraId="7B0EF5A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3BF4347"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B84C4F9" w14:textId="77777777" w:rsidR="000108BD" w:rsidRDefault="004C679E">
            <w:pPr>
              <w:spacing w:after="0"/>
            </w:pPr>
            <w:r>
              <w:rPr>
                <w:color w:val="222222"/>
                <w:sz w:val="15"/>
              </w:rPr>
              <w:t>Interim revisions are made when significant changes in services, hazards, staffing, infrastructure, regulations, systems, or lessons learned make existing procedures inaccurate or unsafe.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F85578E"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97CA6EB"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E1C7863"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54340E9"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01E0767" w14:textId="77777777" w:rsidR="000108BD" w:rsidRDefault="000108BD">
            <w:pPr>
              <w:spacing w:after="0"/>
            </w:pPr>
          </w:p>
        </w:tc>
      </w:tr>
    </w:tbl>
    <w:p w14:paraId="07F3BFF9" w14:textId="77777777" w:rsidR="000108BD" w:rsidRDefault="000108BD">
      <w:pPr>
        <w:spacing w:after="0"/>
      </w:pPr>
    </w:p>
    <w:p w14:paraId="2D1869EE" w14:textId="77777777" w:rsidR="000108BD" w:rsidRDefault="004C679E">
      <w:pPr>
        <w:pStyle w:val="Heading2"/>
        <w:spacing w:before="140" w:after="100"/>
      </w:pPr>
      <w:r>
        <w:t>6. Safe Evacuation — RHC-Specific Requirement</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69DAF084"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CA4AB53"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44D5D26"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6FB7E61"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92C2795"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DF73885"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0404BC4"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DA76504" w14:textId="77777777" w:rsidR="000108BD" w:rsidRDefault="004C679E">
            <w:pPr>
              <w:spacing w:after="0"/>
            </w:pPr>
            <w:r>
              <w:rPr>
                <w:b/>
                <w:color w:val="FFFFFF"/>
                <w:sz w:val="15"/>
              </w:rPr>
              <w:t>EOP Location / Evidence / Notes</w:t>
            </w:r>
          </w:p>
        </w:tc>
      </w:tr>
      <w:tr w:rsidR="000108BD" w14:paraId="57CE995E"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F49DC49" w14:textId="77777777" w:rsidR="000108BD" w:rsidRDefault="004C679E">
            <w:pPr>
              <w:spacing w:after="0"/>
            </w:pPr>
            <w:r>
              <w:rPr>
                <w:b/>
                <w:color w:val="00664F"/>
                <w:sz w:val="15"/>
              </w:rPr>
              <w:t>E-0020 / §491.12(b)(1)</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F949851" w14:textId="77777777" w:rsidR="000108BD" w:rsidRDefault="004C679E">
            <w:pPr>
              <w:spacing w:after="0"/>
            </w:pPr>
            <w:r>
              <w:rPr>
                <w:color w:val="222222"/>
                <w:sz w:val="15"/>
              </w:rPr>
              <w:t>A safe evacuation policy/procedure exists for the RHC.</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2A40CF5"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A91C8F5"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5D70A17"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5AAD8D6"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64D8AB2" w14:textId="77777777" w:rsidR="000108BD" w:rsidRDefault="000108BD">
            <w:pPr>
              <w:spacing w:after="0"/>
            </w:pPr>
          </w:p>
        </w:tc>
      </w:tr>
      <w:tr w:rsidR="000108BD" w14:paraId="7FBB426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BDE88A9" w14:textId="77777777" w:rsidR="000108BD" w:rsidRDefault="004C679E">
            <w:pPr>
              <w:spacing w:after="0"/>
            </w:pPr>
            <w:r>
              <w:rPr>
                <w:b/>
                <w:color w:val="00664F"/>
                <w:sz w:val="15"/>
              </w:rPr>
              <w:t>E-0020 / §491.12(b)(1)</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32D8940" w14:textId="77777777" w:rsidR="000108BD" w:rsidRDefault="004C679E">
            <w:pPr>
              <w:spacing w:after="0"/>
            </w:pPr>
            <w:r>
              <w:rPr>
                <w:color w:val="222222"/>
                <w:sz w:val="15"/>
              </w:rPr>
              <w:t>Appropriate exit signs are placed to guide patients and staff during evacuation.</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4F70529"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38DD67B"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369E555"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08FADA4"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3055C86" w14:textId="77777777" w:rsidR="000108BD" w:rsidRDefault="000108BD">
            <w:pPr>
              <w:spacing w:after="0"/>
            </w:pPr>
          </w:p>
        </w:tc>
      </w:tr>
      <w:tr w:rsidR="000108BD" w14:paraId="5A9A0EBD"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DEEDBA2" w14:textId="77777777" w:rsidR="000108BD" w:rsidRDefault="004C679E">
            <w:pPr>
              <w:spacing w:after="0"/>
            </w:pPr>
            <w:r>
              <w:rPr>
                <w:b/>
                <w:color w:val="00664F"/>
                <w:sz w:val="15"/>
              </w:rPr>
              <w:t>E-0020 / §491.12(b)(1)</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F6CB695" w14:textId="77777777" w:rsidR="000108BD" w:rsidRDefault="004C679E">
            <w:pPr>
              <w:spacing w:after="0"/>
            </w:pPr>
            <w:r>
              <w:rPr>
                <w:color w:val="222222"/>
                <w:sz w:val="15"/>
              </w:rPr>
              <w:t>Staff responsibilities during evacuation are defined.</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A55F13"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B3D39CA"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6DEC4B6"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B2D5B27"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60EA342" w14:textId="77777777" w:rsidR="000108BD" w:rsidRDefault="000108BD">
            <w:pPr>
              <w:spacing w:after="0"/>
            </w:pPr>
          </w:p>
        </w:tc>
      </w:tr>
      <w:tr w:rsidR="000108BD" w14:paraId="2BF1FA1E"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3345AD9" w14:textId="77777777" w:rsidR="000108BD" w:rsidRDefault="004C679E">
            <w:pPr>
              <w:spacing w:after="0"/>
            </w:pPr>
            <w:r>
              <w:rPr>
                <w:b/>
                <w:color w:val="00664F"/>
                <w:sz w:val="15"/>
              </w:rPr>
              <w:t>E-0020 / §491.12(b)(1)</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A8E3023" w14:textId="77777777" w:rsidR="000108BD" w:rsidRDefault="004C679E">
            <w:pPr>
              <w:spacing w:after="0"/>
            </w:pPr>
            <w:r>
              <w:rPr>
                <w:color w:val="222222"/>
                <w:sz w:val="15"/>
              </w:rPr>
              <w:t>The procedure addresses the needs of patients who may require assistance during evacuation.</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BD9B1D6"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9885A00"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EF18433"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26955F8"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E13E2D7" w14:textId="77777777" w:rsidR="000108BD" w:rsidRDefault="000108BD">
            <w:pPr>
              <w:spacing w:after="0"/>
            </w:pPr>
          </w:p>
        </w:tc>
      </w:tr>
      <w:tr w:rsidR="000108BD" w14:paraId="323DA811"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D152A96" w14:textId="77777777" w:rsidR="000108BD" w:rsidRDefault="004C679E">
            <w:pPr>
              <w:spacing w:after="0"/>
            </w:pPr>
            <w:r>
              <w:rPr>
                <w:b/>
                <w:color w:val="00664F"/>
                <w:sz w:val="15"/>
              </w:rPr>
              <w:t>E-0020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00FA698" w14:textId="77777777" w:rsidR="000108BD" w:rsidRDefault="004C679E">
            <w:pPr>
              <w:spacing w:after="0"/>
            </w:pPr>
            <w:r>
              <w:rPr>
                <w:color w:val="222222"/>
                <w:sz w:val="15"/>
              </w:rPr>
              <w:t>The RHC considers mobility, clinical condition, communication/access needs, equipment dependence, and other actual patient needs when planning evacuation.</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376D07C"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02918E2"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3AC8F43"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E00CC2A"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FA54464" w14:textId="77777777" w:rsidR="000108BD" w:rsidRDefault="000108BD">
            <w:pPr>
              <w:spacing w:after="0"/>
            </w:pPr>
          </w:p>
        </w:tc>
      </w:tr>
      <w:tr w:rsidR="000108BD" w14:paraId="610101EE"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6551D9" w14:textId="77777777" w:rsidR="000108BD" w:rsidRDefault="004C679E">
            <w:pPr>
              <w:spacing w:after="0"/>
            </w:pPr>
            <w:r>
              <w:rPr>
                <w:b/>
                <w:color w:val="00664F"/>
                <w:sz w:val="15"/>
              </w:rPr>
              <w:t>E-0020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40191C1" w14:textId="77777777" w:rsidR="000108BD" w:rsidRDefault="004C679E">
            <w:pPr>
              <w:spacing w:after="0"/>
            </w:pPr>
            <w:r>
              <w:rPr>
                <w:color w:val="222222"/>
                <w:sz w:val="15"/>
              </w:rPr>
              <w:t>Evacuation decision authority, assembly/accountability process, primary/alternate routes, and external assistance are operationally defined as appropriate.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B415B21"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551CC6F"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E1C8581"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73A9522"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D780913" w14:textId="77777777" w:rsidR="000108BD" w:rsidRDefault="000108BD">
            <w:pPr>
              <w:spacing w:after="0"/>
            </w:pPr>
          </w:p>
        </w:tc>
      </w:tr>
      <w:tr w:rsidR="000108BD" w14:paraId="1D7D3A68"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EB3F41A" w14:textId="77777777" w:rsidR="000108BD" w:rsidRDefault="004C679E">
            <w:pPr>
              <w:spacing w:after="0"/>
            </w:pPr>
            <w:r>
              <w:rPr>
                <w:b/>
                <w:color w:val="00664F"/>
                <w:sz w:val="15"/>
              </w:rPr>
              <w:lastRenderedPageBreak/>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A8982F" w14:textId="77777777" w:rsidR="000108BD" w:rsidRDefault="004C679E">
            <w:pPr>
              <w:spacing w:after="0"/>
            </w:pPr>
            <w:r>
              <w:rPr>
                <w:color w:val="222222"/>
                <w:sz w:val="15"/>
              </w:rPr>
              <w:t>Procedures address how staff respond when a patient declines or is unable to follow evacuation instructions, consistent with patient safety and applicable law.</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6E31DF6"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2014CDE"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6EECD11"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23DFF02"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F6CD6E7" w14:textId="77777777" w:rsidR="000108BD" w:rsidRDefault="000108BD">
            <w:pPr>
              <w:spacing w:after="0"/>
            </w:pPr>
          </w:p>
        </w:tc>
      </w:tr>
      <w:tr w:rsidR="000108BD" w14:paraId="25AC84DD"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8365D21" w14:textId="77777777" w:rsidR="000108BD" w:rsidRDefault="004C679E">
            <w:pPr>
              <w:spacing w:after="0"/>
            </w:pPr>
            <w:r>
              <w:rPr>
                <w:b/>
                <w:color w:val="00664F"/>
                <w:sz w:val="15"/>
              </w:rPr>
              <w:t>ME-FMO / AHJ</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89FA16B" w14:textId="77777777" w:rsidR="000108BD" w:rsidRDefault="004C679E">
            <w:pPr>
              <w:spacing w:after="0"/>
            </w:pPr>
            <w:r>
              <w:rPr>
                <w:color w:val="222222"/>
                <w:sz w:val="15"/>
              </w:rPr>
              <w:t>Exit signage, egress, and other fire/life-safety provisions are verified against the site’s actual Maine/local occupancy and code requirements.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F0044F5"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86268F5"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26165E1"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D8E51B7"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7E19F63" w14:textId="77777777" w:rsidR="000108BD" w:rsidRDefault="000108BD">
            <w:pPr>
              <w:spacing w:after="0"/>
            </w:pPr>
          </w:p>
        </w:tc>
      </w:tr>
    </w:tbl>
    <w:p w14:paraId="6671DB57" w14:textId="77777777" w:rsidR="000108BD" w:rsidRDefault="000108BD">
      <w:pPr>
        <w:spacing w:after="0"/>
      </w:pPr>
    </w:p>
    <w:p w14:paraId="38F87644" w14:textId="77777777" w:rsidR="000108BD" w:rsidRDefault="004C679E">
      <w:pPr>
        <w:pStyle w:val="Heading2"/>
        <w:spacing w:before="140" w:after="100"/>
      </w:pPr>
      <w:r>
        <w:t>7. Shelter-in-Place</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54FEB5E2"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EDDEA7E"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279AACF"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09A822B"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2808397"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744F4C6"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B6F1D41"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0C231D7" w14:textId="77777777" w:rsidR="000108BD" w:rsidRDefault="004C679E">
            <w:pPr>
              <w:spacing w:after="0"/>
            </w:pPr>
            <w:r>
              <w:rPr>
                <w:b/>
                <w:color w:val="FFFFFF"/>
                <w:sz w:val="15"/>
              </w:rPr>
              <w:t>EOP Location / Evidence / Notes</w:t>
            </w:r>
          </w:p>
        </w:tc>
      </w:tr>
      <w:tr w:rsidR="000108BD" w14:paraId="17B7416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A948275" w14:textId="77777777" w:rsidR="000108BD" w:rsidRDefault="004C679E">
            <w:pPr>
              <w:spacing w:after="0"/>
            </w:pPr>
            <w:r>
              <w:rPr>
                <w:b/>
                <w:color w:val="00664F"/>
                <w:sz w:val="15"/>
              </w:rPr>
              <w:t>E-0022 / §491.12(b)(2)</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E5D96CC" w14:textId="77777777" w:rsidR="000108BD" w:rsidRDefault="004C679E">
            <w:pPr>
              <w:spacing w:after="0"/>
            </w:pPr>
            <w:r>
              <w:rPr>
                <w:color w:val="222222"/>
                <w:sz w:val="15"/>
              </w:rPr>
              <w:t>A policy/procedure provides a means to shelter in place for patients, staff, and volunteers who remain at the RHC.</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76EF736"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70EAA0E"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89EDA51"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12A193C"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716FB67" w14:textId="77777777" w:rsidR="000108BD" w:rsidRDefault="000108BD">
            <w:pPr>
              <w:spacing w:after="0"/>
            </w:pPr>
          </w:p>
        </w:tc>
      </w:tr>
      <w:tr w:rsidR="000108BD" w14:paraId="11A2049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C552C50" w14:textId="77777777" w:rsidR="000108BD" w:rsidRDefault="004C679E">
            <w:pPr>
              <w:spacing w:after="0"/>
            </w:pPr>
            <w:r>
              <w:rPr>
                <w:b/>
                <w:color w:val="00664F"/>
                <w:sz w:val="15"/>
              </w:rPr>
              <w:t>E-0022</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A91EABB" w14:textId="77777777" w:rsidR="000108BD" w:rsidRDefault="004C679E">
            <w:pPr>
              <w:spacing w:after="0"/>
            </w:pPr>
            <w:r>
              <w:rPr>
                <w:color w:val="222222"/>
                <w:sz w:val="15"/>
              </w:rPr>
              <w:t>Shelter-in-place criteria are aligned with the HVA and building/site capabilities.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AE6D089"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3DB1859"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741DC7B"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4B445D5"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E7CCA2" w14:textId="77777777" w:rsidR="000108BD" w:rsidRDefault="000108BD">
            <w:pPr>
              <w:spacing w:after="0"/>
            </w:pPr>
          </w:p>
        </w:tc>
      </w:tr>
      <w:tr w:rsidR="000108BD" w14:paraId="42E76096"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F9624D8" w14:textId="77777777" w:rsidR="000108BD" w:rsidRDefault="004C679E">
            <w:pPr>
              <w:spacing w:after="0"/>
            </w:pPr>
            <w:r>
              <w:rPr>
                <w:b/>
                <w:color w:val="00664F"/>
                <w:sz w:val="15"/>
              </w:rPr>
              <w:t>E-0022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E1027BF" w14:textId="77777777" w:rsidR="000108BD" w:rsidRDefault="004C679E">
            <w:pPr>
              <w:spacing w:after="0"/>
            </w:pPr>
            <w:r>
              <w:rPr>
                <w:color w:val="222222"/>
                <w:sz w:val="15"/>
              </w:rPr>
              <w:t>The procedure addresses who may remain, designated safer areas, patient/staff needs, communications, security, sanitation, and access to essential supplies/services as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CD1837C"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ADEF42"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7C08E32"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11BD820"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3F13CC" w14:textId="77777777" w:rsidR="000108BD" w:rsidRDefault="000108BD">
            <w:pPr>
              <w:spacing w:after="0"/>
            </w:pPr>
          </w:p>
        </w:tc>
      </w:tr>
      <w:tr w:rsidR="000108BD" w14:paraId="4855A6A8"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1712E6A" w14:textId="77777777" w:rsidR="000108BD" w:rsidRDefault="004C679E">
            <w:pPr>
              <w:spacing w:after="0"/>
            </w:pPr>
            <w:r>
              <w:rPr>
                <w:b/>
                <w:color w:val="00664F"/>
                <w:sz w:val="15"/>
              </w:rPr>
              <w:t>E-0022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E0E5CC5" w14:textId="77777777" w:rsidR="000108BD" w:rsidRDefault="004C679E">
            <w:pPr>
              <w:spacing w:after="0"/>
            </w:pPr>
            <w:r>
              <w:rPr>
                <w:color w:val="222222"/>
                <w:sz w:val="15"/>
              </w:rPr>
              <w:t>The plan considers when sheltering is safer than immediate evacuation and when conditions require transition to evacuation/closure.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809B73F"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7C7E93E"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B4BC504"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4D20DF5"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96E523C" w14:textId="77777777" w:rsidR="000108BD" w:rsidRDefault="000108BD">
            <w:pPr>
              <w:spacing w:after="0"/>
            </w:pPr>
          </w:p>
        </w:tc>
      </w:tr>
      <w:tr w:rsidR="000108BD" w14:paraId="01E2EFC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8E75339"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D708386" w14:textId="77777777" w:rsidR="000108BD" w:rsidRDefault="004C679E">
            <w:pPr>
              <w:spacing w:after="0"/>
            </w:pPr>
            <w:r>
              <w:rPr>
                <w:color w:val="222222"/>
                <w:sz w:val="15"/>
              </w:rPr>
              <w:t>The RHC identifies how patients with urgent/time-sensitive needs will be triaged, referred, transferred, or supported if sheltering delays normal care.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072B95E"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3E3792"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9E6AF82"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1E7F567"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ABE4ED4" w14:textId="77777777" w:rsidR="000108BD" w:rsidRDefault="000108BD">
            <w:pPr>
              <w:spacing w:after="0"/>
            </w:pPr>
          </w:p>
        </w:tc>
      </w:tr>
    </w:tbl>
    <w:p w14:paraId="7A14D005" w14:textId="77777777" w:rsidR="000108BD" w:rsidRDefault="000108BD">
      <w:pPr>
        <w:spacing w:after="0"/>
      </w:pPr>
    </w:p>
    <w:p w14:paraId="0B7D5B44" w14:textId="77777777" w:rsidR="000108BD" w:rsidRDefault="004C679E">
      <w:pPr>
        <w:pStyle w:val="Heading2"/>
        <w:spacing w:before="140" w:after="100"/>
      </w:pPr>
      <w:r>
        <w:t>8. Medical Documentation / EHR &amp; Records Continuity</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1A5654A3"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322E517"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CBB95B2"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36AAE8C"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EB70561"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E562FE2"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B77BC2F"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B7B0AB3" w14:textId="77777777" w:rsidR="000108BD" w:rsidRDefault="004C679E">
            <w:pPr>
              <w:spacing w:after="0"/>
            </w:pPr>
            <w:r>
              <w:rPr>
                <w:b/>
                <w:color w:val="FFFFFF"/>
                <w:sz w:val="15"/>
              </w:rPr>
              <w:t>EOP Location / Evidence / Notes</w:t>
            </w:r>
          </w:p>
        </w:tc>
      </w:tr>
      <w:tr w:rsidR="000108BD" w14:paraId="710FBC2D"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CF9C25C" w14:textId="77777777" w:rsidR="000108BD" w:rsidRDefault="004C679E">
            <w:pPr>
              <w:spacing w:after="0"/>
            </w:pPr>
            <w:r>
              <w:rPr>
                <w:b/>
                <w:color w:val="00664F"/>
                <w:sz w:val="15"/>
              </w:rPr>
              <w:t>E-0023 / §491.12(b)(3)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4A238C3" w14:textId="77777777" w:rsidR="000108BD" w:rsidRDefault="004C679E">
            <w:pPr>
              <w:spacing w:after="0"/>
            </w:pPr>
            <w:r>
              <w:rPr>
                <w:color w:val="222222"/>
                <w:sz w:val="15"/>
              </w:rPr>
              <w:t>A system of medical documentation preserves patient information.</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E6855B3"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3AC8B17"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D60F41B"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B81884C"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356B94E" w14:textId="77777777" w:rsidR="000108BD" w:rsidRDefault="000108BD">
            <w:pPr>
              <w:spacing w:after="0"/>
            </w:pPr>
          </w:p>
        </w:tc>
      </w:tr>
      <w:tr w:rsidR="000108BD" w14:paraId="21FB8C8F"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3B2F832" w14:textId="77777777" w:rsidR="000108BD" w:rsidRDefault="004C679E">
            <w:pPr>
              <w:spacing w:after="0"/>
            </w:pPr>
            <w:r>
              <w:rPr>
                <w:b/>
                <w:color w:val="00664F"/>
                <w:sz w:val="15"/>
              </w:rPr>
              <w:t>E-0023 / §491.12(b)(3)</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3E854BC" w14:textId="77777777" w:rsidR="000108BD" w:rsidRDefault="004C679E">
            <w:pPr>
              <w:spacing w:after="0"/>
            </w:pPr>
            <w:r>
              <w:rPr>
                <w:color w:val="222222"/>
                <w:sz w:val="15"/>
              </w:rPr>
              <w:t>The system protects confidentiality of patient information.</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307571D"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BA5AA75"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D8929D1"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160335"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85B849" w14:textId="77777777" w:rsidR="000108BD" w:rsidRDefault="000108BD">
            <w:pPr>
              <w:spacing w:after="0"/>
            </w:pPr>
          </w:p>
        </w:tc>
      </w:tr>
      <w:tr w:rsidR="000108BD" w14:paraId="067B8862"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A4C11BB" w14:textId="77777777" w:rsidR="000108BD" w:rsidRDefault="004C679E">
            <w:pPr>
              <w:spacing w:after="0"/>
            </w:pPr>
            <w:r>
              <w:rPr>
                <w:b/>
                <w:color w:val="00664F"/>
                <w:sz w:val="15"/>
              </w:rPr>
              <w:t>E-0023 / §491.12(b)(3)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3510D38" w14:textId="77777777" w:rsidR="000108BD" w:rsidRDefault="004C679E">
            <w:pPr>
              <w:spacing w:after="0"/>
            </w:pPr>
            <w:r>
              <w:rPr>
                <w:color w:val="222222"/>
                <w:sz w:val="15"/>
              </w:rPr>
              <w:t>The system secures and maintains the availability of records during emergencies.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77518D4"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2463DAE"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BB90CAE"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5287290"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BBFC1D2" w14:textId="77777777" w:rsidR="000108BD" w:rsidRDefault="000108BD">
            <w:pPr>
              <w:spacing w:after="0"/>
            </w:pPr>
          </w:p>
        </w:tc>
      </w:tr>
      <w:tr w:rsidR="000108BD" w14:paraId="5B33020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C2BCB14" w14:textId="77777777" w:rsidR="000108BD" w:rsidRDefault="004C679E">
            <w:pPr>
              <w:spacing w:after="0"/>
            </w:pPr>
            <w:r>
              <w:rPr>
                <w:b/>
                <w:color w:val="00664F"/>
                <w:sz w:val="15"/>
              </w:rPr>
              <w:t>42 CFR §491.10</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71A8FF0" w14:textId="77777777" w:rsidR="000108BD" w:rsidRDefault="004C679E">
            <w:pPr>
              <w:spacing w:after="0"/>
            </w:pPr>
            <w:r>
              <w:rPr>
                <w:color w:val="222222"/>
                <w:sz w:val="15"/>
              </w:rPr>
              <w:t>Written records policies and procedures support complete, accurate, accessible, and systematically organized patient records.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110C393"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B2BD2FD"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B4A2607"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6A1A686"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27E1D33" w14:textId="77777777" w:rsidR="000108BD" w:rsidRDefault="000108BD">
            <w:pPr>
              <w:spacing w:after="0"/>
            </w:pPr>
          </w:p>
        </w:tc>
      </w:tr>
      <w:tr w:rsidR="000108BD" w14:paraId="0743FAE6"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EE25C00" w14:textId="77777777" w:rsidR="000108BD" w:rsidRDefault="004C679E">
            <w:pPr>
              <w:spacing w:after="0"/>
            </w:pPr>
            <w:r>
              <w:rPr>
                <w:b/>
                <w:color w:val="00664F"/>
                <w:sz w:val="15"/>
              </w:rPr>
              <w:t>42 CFR §491.10</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CF05D71" w14:textId="77777777" w:rsidR="000108BD" w:rsidRDefault="004C679E">
            <w:pPr>
              <w:spacing w:after="0"/>
            </w:pPr>
            <w:r>
              <w:rPr>
                <w:color w:val="222222"/>
                <w:sz w:val="15"/>
              </w:rPr>
              <w:t>Safeguards address loss, destruction, unauthorized use, and release/use of patient records.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C3D920B"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118693E"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08A40AD"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2DFD576"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00CD495" w14:textId="77777777" w:rsidR="000108BD" w:rsidRDefault="000108BD">
            <w:pPr>
              <w:spacing w:after="0"/>
            </w:pPr>
          </w:p>
        </w:tc>
      </w:tr>
      <w:tr w:rsidR="000108BD" w14:paraId="4C03E769"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5FD07D2"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721E89C" w14:textId="77777777" w:rsidR="000108BD" w:rsidRDefault="004C679E">
            <w:pPr>
              <w:spacing w:after="0"/>
            </w:pPr>
            <w:r>
              <w:rPr>
                <w:color w:val="222222"/>
                <w:sz w:val="15"/>
              </w:rPr>
              <w:t>EHR/network downtime procedures identify paper forms, access to critical patient information, documentation during downtime, order/medication processes as applicable, and reconciliation after restoration.</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AE590D3"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3F1B48F"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AA8BDD9"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687F6E3"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9174020" w14:textId="77777777" w:rsidR="000108BD" w:rsidRDefault="000108BD">
            <w:pPr>
              <w:spacing w:after="0"/>
            </w:pPr>
          </w:p>
        </w:tc>
      </w:tr>
      <w:tr w:rsidR="000108BD" w14:paraId="2EE8D302"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CD1948A"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F3C5378" w14:textId="77777777" w:rsidR="000108BD" w:rsidRDefault="004C679E">
            <w:pPr>
              <w:spacing w:after="0"/>
            </w:pPr>
            <w:r>
              <w:rPr>
                <w:color w:val="222222"/>
                <w:sz w:val="15"/>
              </w:rPr>
              <w:t>Backup, cybersecurity, vendor dependency, and prolonged network/telecommunications outage are considered in the HVA and continuity strategy.</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5AD432"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F8B6571"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1BF93BE"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D93A4E2"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429492B" w14:textId="77777777" w:rsidR="000108BD" w:rsidRDefault="000108BD">
            <w:pPr>
              <w:spacing w:after="0"/>
            </w:pPr>
          </w:p>
        </w:tc>
      </w:tr>
    </w:tbl>
    <w:p w14:paraId="34F3CC25" w14:textId="77777777" w:rsidR="000108BD" w:rsidRDefault="000108BD">
      <w:pPr>
        <w:spacing w:after="0"/>
      </w:pPr>
    </w:p>
    <w:p w14:paraId="07EB67CF" w14:textId="77777777" w:rsidR="000108BD" w:rsidRDefault="004C679E">
      <w:pPr>
        <w:pStyle w:val="Heading2"/>
        <w:spacing w:before="140" w:after="100"/>
      </w:pPr>
      <w:r>
        <w:t>9. Volunteers &amp; Emergency Staffing Strategies</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3548E25A"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CFA24CC"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3629394"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7C47D25"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801A8E5"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2B9125D"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10243F6"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EF62DD4" w14:textId="77777777" w:rsidR="000108BD" w:rsidRDefault="004C679E">
            <w:pPr>
              <w:spacing w:after="0"/>
            </w:pPr>
            <w:r>
              <w:rPr>
                <w:b/>
                <w:color w:val="FFFFFF"/>
                <w:sz w:val="15"/>
              </w:rPr>
              <w:t>EOP Location / Evidence / Notes</w:t>
            </w:r>
          </w:p>
        </w:tc>
      </w:tr>
      <w:tr w:rsidR="000108BD" w14:paraId="50533738"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8206359" w14:textId="77777777" w:rsidR="000108BD" w:rsidRDefault="004C679E">
            <w:pPr>
              <w:spacing w:after="0"/>
            </w:pPr>
            <w:r>
              <w:rPr>
                <w:b/>
                <w:color w:val="00664F"/>
                <w:sz w:val="15"/>
              </w:rPr>
              <w:t>E-0024 / §491.12(b)(4)</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D902035" w14:textId="77777777" w:rsidR="000108BD" w:rsidRDefault="004C679E">
            <w:pPr>
              <w:spacing w:after="0"/>
            </w:pPr>
            <w:r>
              <w:rPr>
                <w:color w:val="222222"/>
                <w:sz w:val="15"/>
              </w:rPr>
              <w:t>P&amp;Ps address the use of volunteers in an emergency or document other emergency staffing strategies.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D3040AF"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F2E5296"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F233C9B"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5D8C060"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7591A50" w14:textId="77777777" w:rsidR="000108BD" w:rsidRDefault="000108BD">
            <w:pPr>
              <w:spacing w:after="0"/>
            </w:pPr>
          </w:p>
        </w:tc>
      </w:tr>
      <w:tr w:rsidR="000108BD" w14:paraId="1399AD6B"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37A361D" w14:textId="77777777" w:rsidR="000108BD" w:rsidRDefault="004C679E">
            <w:pPr>
              <w:spacing w:after="0"/>
            </w:pPr>
            <w:r>
              <w:rPr>
                <w:b/>
                <w:color w:val="00664F"/>
                <w:sz w:val="15"/>
              </w:rPr>
              <w:t>E-0024 / §491.12(b)(4)</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27AB70D" w14:textId="77777777" w:rsidR="000108BD" w:rsidRDefault="004C679E">
            <w:pPr>
              <w:spacing w:after="0"/>
            </w:pPr>
            <w:r>
              <w:rPr>
                <w:color w:val="222222"/>
                <w:sz w:val="15"/>
              </w:rPr>
              <w:t>The process and role for integration of State- or Federally-designated healthcare professionals is addressed for surge needs.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8CD3042"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C13934"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9BC68F0"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C12B25B"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4510780" w14:textId="77777777" w:rsidR="000108BD" w:rsidRDefault="000108BD">
            <w:pPr>
              <w:spacing w:after="0"/>
            </w:pPr>
          </w:p>
        </w:tc>
      </w:tr>
      <w:tr w:rsidR="000108BD" w14:paraId="367C17A8"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99E9547" w14:textId="77777777" w:rsidR="000108BD" w:rsidRDefault="004C679E">
            <w:pPr>
              <w:spacing w:after="0"/>
            </w:pPr>
            <w:r>
              <w:rPr>
                <w:b/>
                <w:color w:val="00664F"/>
                <w:sz w:val="15"/>
              </w:rPr>
              <w:t>E-0024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3D16923" w14:textId="77777777" w:rsidR="000108BD" w:rsidRDefault="004C679E">
            <w:pPr>
              <w:spacing w:after="0"/>
            </w:pPr>
            <w:r>
              <w:rPr>
                <w:color w:val="222222"/>
                <w:sz w:val="15"/>
              </w:rPr>
              <w:t>Credential/identity verification, role assignment, supervision, scope-of-practice, orientation, and documentation are addressed as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3BB1ADD"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025E23"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1E233FC"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DF1517F"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DD02DDB" w14:textId="77777777" w:rsidR="000108BD" w:rsidRDefault="000108BD">
            <w:pPr>
              <w:spacing w:after="0"/>
            </w:pPr>
          </w:p>
        </w:tc>
      </w:tr>
      <w:tr w:rsidR="000108BD" w14:paraId="6AEC26EB"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1A44D7D" w14:textId="77777777" w:rsidR="000108BD" w:rsidRDefault="004C679E">
            <w:pPr>
              <w:spacing w:after="0"/>
            </w:pPr>
            <w:r>
              <w:rPr>
                <w:b/>
                <w:color w:val="00664F"/>
                <w:sz w:val="15"/>
              </w:rPr>
              <w:t>E-0024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73D9CDD" w14:textId="77777777" w:rsidR="000108BD" w:rsidRDefault="004C679E">
            <w:pPr>
              <w:spacing w:after="0"/>
            </w:pPr>
            <w:r>
              <w:rPr>
                <w:color w:val="222222"/>
                <w:sz w:val="15"/>
              </w:rPr>
              <w:t>The RHC identifies emergency call-back, reassignment/cross-coverage, contracted/agency staffing, and other staffing contingencies appropriate to its operations.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1B785B5"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89125CD"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3641A64"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25554E7"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EA71561" w14:textId="77777777" w:rsidR="000108BD" w:rsidRDefault="000108BD">
            <w:pPr>
              <w:spacing w:after="0"/>
            </w:pPr>
          </w:p>
        </w:tc>
      </w:tr>
      <w:tr w:rsidR="000108BD" w14:paraId="58D114AD"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09DE8CE"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F8DBCF" w14:textId="77777777" w:rsidR="000108BD" w:rsidRDefault="004C679E">
            <w:pPr>
              <w:spacing w:after="0"/>
            </w:pPr>
            <w:r>
              <w:rPr>
                <w:color w:val="222222"/>
                <w:sz w:val="15"/>
              </w:rPr>
              <w:t>Fatigue/relief staffing, transportation, lodging, childcare, behavioral health, safety, and other staff-support needs are considered when prolonged operations are plausible.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A157E27"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59556F7"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D360F6F"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DFAD6A9"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B09FA38" w14:textId="77777777" w:rsidR="000108BD" w:rsidRDefault="000108BD">
            <w:pPr>
              <w:spacing w:after="0"/>
            </w:pPr>
          </w:p>
        </w:tc>
      </w:tr>
    </w:tbl>
    <w:p w14:paraId="681324FC" w14:textId="77777777" w:rsidR="000108BD" w:rsidRDefault="000108BD">
      <w:pPr>
        <w:spacing w:after="0"/>
      </w:pPr>
    </w:p>
    <w:p w14:paraId="417EC637" w14:textId="77777777" w:rsidR="000108BD" w:rsidRDefault="004C679E">
      <w:pPr>
        <w:pStyle w:val="Heading2"/>
        <w:spacing w:before="140" w:after="100"/>
      </w:pPr>
      <w:r>
        <w:lastRenderedPageBreak/>
        <w:t>10. Emergency Communication Plan</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21B0677C"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78710AF"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397E835"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5B422E8"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AABD61A"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D4189A5"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64A75DB"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1981026" w14:textId="77777777" w:rsidR="000108BD" w:rsidRDefault="004C679E">
            <w:pPr>
              <w:spacing w:after="0"/>
            </w:pPr>
            <w:r>
              <w:rPr>
                <w:b/>
                <w:color w:val="FFFFFF"/>
                <w:sz w:val="15"/>
              </w:rPr>
              <w:t>EOP Location / Evidence / Notes</w:t>
            </w:r>
          </w:p>
        </w:tc>
      </w:tr>
      <w:tr w:rsidR="000108BD" w14:paraId="4BFD531F"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77EC62F" w14:textId="77777777" w:rsidR="000108BD" w:rsidRDefault="004C679E">
            <w:pPr>
              <w:spacing w:after="0"/>
            </w:pPr>
            <w:r>
              <w:rPr>
                <w:b/>
                <w:color w:val="00664F"/>
                <w:sz w:val="15"/>
              </w:rPr>
              <w:t>E-0029 / §491.12(c)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585AD27" w14:textId="77777777" w:rsidR="000108BD" w:rsidRDefault="004C679E">
            <w:pPr>
              <w:spacing w:after="0"/>
            </w:pPr>
            <w:r>
              <w:rPr>
                <w:color w:val="222222"/>
                <w:sz w:val="15"/>
              </w:rPr>
              <w:t>A written emergency communication plan exists, complies with Federal/State/local law, and is reviewed/updated at least every 2 years.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4506DDD"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C936FB4"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F3143F9"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09A3C3"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CDC56DE" w14:textId="77777777" w:rsidR="000108BD" w:rsidRDefault="000108BD">
            <w:pPr>
              <w:spacing w:after="0"/>
            </w:pPr>
          </w:p>
        </w:tc>
      </w:tr>
      <w:tr w:rsidR="000108BD" w14:paraId="6384324F"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6AA93F" w14:textId="77777777" w:rsidR="000108BD" w:rsidRDefault="004C679E">
            <w:pPr>
              <w:spacing w:after="0"/>
            </w:pPr>
            <w:r>
              <w:rPr>
                <w:b/>
                <w:color w:val="00664F"/>
                <w:sz w:val="15"/>
              </w:rPr>
              <w:t>E-0030 / §491.12(c)(1)</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6EBBFB0" w14:textId="77777777" w:rsidR="000108BD" w:rsidRDefault="004C679E">
            <w:pPr>
              <w:spacing w:after="0"/>
            </w:pPr>
            <w:r>
              <w:rPr>
                <w:color w:val="222222"/>
                <w:sz w:val="15"/>
              </w:rPr>
              <w:t>The plan includes names/contact information for staff.</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D2588B2"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3F9F29F"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6DDB56D"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85CD26"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21BE745" w14:textId="77777777" w:rsidR="000108BD" w:rsidRDefault="000108BD">
            <w:pPr>
              <w:spacing w:after="0"/>
            </w:pPr>
          </w:p>
        </w:tc>
      </w:tr>
      <w:tr w:rsidR="000108BD" w14:paraId="42ED267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8AF549" w14:textId="77777777" w:rsidR="000108BD" w:rsidRDefault="004C679E">
            <w:pPr>
              <w:spacing w:after="0"/>
            </w:pPr>
            <w:r>
              <w:rPr>
                <w:b/>
                <w:color w:val="00664F"/>
                <w:sz w:val="15"/>
              </w:rPr>
              <w:t>E-0030 / §491.12(c)(1)</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AF0E3A3" w14:textId="77777777" w:rsidR="000108BD" w:rsidRDefault="004C679E">
            <w:pPr>
              <w:spacing w:after="0"/>
            </w:pPr>
            <w:r>
              <w:rPr>
                <w:color w:val="222222"/>
                <w:sz w:val="15"/>
              </w:rPr>
              <w:t>The plan includes entities providing services under arrangement.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659B030"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9C928AE"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52A962B"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DCFCC3C"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7DAE0C2" w14:textId="77777777" w:rsidR="000108BD" w:rsidRDefault="000108BD">
            <w:pPr>
              <w:spacing w:after="0"/>
            </w:pPr>
          </w:p>
        </w:tc>
      </w:tr>
      <w:tr w:rsidR="000108BD" w14:paraId="73DA355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EE9F269" w14:textId="77777777" w:rsidR="000108BD" w:rsidRDefault="004C679E">
            <w:pPr>
              <w:spacing w:after="0"/>
            </w:pPr>
            <w:r>
              <w:rPr>
                <w:b/>
                <w:color w:val="00664F"/>
                <w:sz w:val="15"/>
              </w:rPr>
              <w:t>E-0030 / §491.12(c)(1)</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00562B1" w14:textId="77777777" w:rsidR="000108BD" w:rsidRDefault="004C679E">
            <w:pPr>
              <w:spacing w:after="0"/>
            </w:pPr>
            <w:r>
              <w:rPr>
                <w:color w:val="222222"/>
                <w:sz w:val="15"/>
              </w:rPr>
              <w:t>The plan includes patients’ physicians, other RHCs/FQHCs, and volunteers as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9A7CAC9"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51B5A7B"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56B1C3E"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9273E3A"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8B30C2" w14:textId="77777777" w:rsidR="000108BD" w:rsidRDefault="000108BD">
            <w:pPr>
              <w:spacing w:after="0"/>
            </w:pPr>
          </w:p>
        </w:tc>
      </w:tr>
      <w:tr w:rsidR="000108BD" w14:paraId="7624938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53DA45A" w14:textId="77777777" w:rsidR="000108BD" w:rsidRDefault="004C679E">
            <w:pPr>
              <w:spacing w:after="0"/>
            </w:pPr>
            <w:r>
              <w:rPr>
                <w:b/>
                <w:color w:val="00664F"/>
                <w:sz w:val="15"/>
              </w:rPr>
              <w:t>E-0031 / §491.12(c)(2)</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8D6BE79" w14:textId="77777777" w:rsidR="000108BD" w:rsidRDefault="004C679E">
            <w:pPr>
              <w:spacing w:after="0"/>
            </w:pPr>
            <w:r>
              <w:rPr>
                <w:color w:val="222222"/>
                <w:sz w:val="15"/>
              </w:rPr>
              <w:t>Contact information is maintained for Federal, State, tribal, regional, and local emergency preparedness staff and other sources of assistance.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56277C"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1359FE1"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14360CA"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E50E5B"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E64A540" w14:textId="77777777" w:rsidR="000108BD" w:rsidRDefault="000108BD">
            <w:pPr>
              <w:spacing w:after="0"/>
            </w:pPr>
          </w:p>
        </w:tc>
      </w:tr>
      <w:tr w:rsidR="000108BD" w14:paraId="35529FD9"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43D08BF" w14:textId="77777777" w:rsidR="000108BD" w:rsidRDefault="004C679E">
            <w:pPr>
              <w:spacing w:after="0"/>
            </w:pPr>
            <w:r>
              <w:rPr>
                <w:b/>
                <w:color w:val="00664F"/>
                <w:sz w:val="15"/>
              </w:rPr>
              <w:t>E-0032 / §491.12(c)(3)</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4856BB7" w14:textId="77777777" w:rsidR="000108BD" w:rsidRDefault="004C679E">
            <w:pPr>
              <w:spacing w:after="0"/>
            </w:pPr>
            <w:r>
              <w:rPr>
                <w:color w:val="222222"/>
                <w:sz w:val="15"/>
              </w:rPr>
              <w:t>Primary and alternate means exist for communicating with RHC staff.</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D822DB6"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6207DFA"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78DB82A"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2DEDCA7"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AC3D1C1" w14:textId="77777777" w:rsidR="000108BD" w:rsidRDefault="000108BD">
            <w:pPr>
              <w:spacing w:after="0"/>
            </w:pPr>
          </w:p>
        </w:tc>
      </w:tr>
      <w:tr w:rsidR="000108BD" w14:paraId="3C5C092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DCB0D4B" w14:textId="77777777" w:rsidR="000108BD" w:rsidRDefault="004C679E">
            <w:pPr>
              <w:spacing w:after="0"/>
            </w:pPr>
            <w:r>
              <w:rPr>
                <w:b/>
                <w:color w:val="00664F"/>
                <w:sz w:val="15"/>
              </w:rPr>
              <w:t>E-0032 / §491.12(c)(3)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1C9B856" w14:textId="77777777" w:rsidR="000108BD" w:rsidRDefault="004C679E">
            <w:pPr>
              <w:spacing w:after="0"/>
            </w:pPr>
            <w:r>
              <w:rPr>
                <w:color w:val="222222"/>
                <w:sz w:val="15"/>
              </w:rPr>
              <w:t>Primary and alternate means exist for communicating with Federal, State, tribal, regional, and local emergency management agencies.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2B176AA"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D220CCF"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E522BC0"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655AAF"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854E82F" w14:textId="77777777" w:rsidR="000108BD" w:rsidRDefault="000108BD">
            <w:pPr>
              <w:spacing w:after="0"/>
            </w:pPr>
          </w:p>
        </w:tc>
      </w:tr>
      <w:tr w:rsidR="000108BD" w14:paraId="382A461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1D8BC5F" w14:textId="77777777" w:rsidR="000108BD" w:rsidRDefault="004C679E">
            <w:pPr>
              <w:spacing w:after="0"/>
            </w:pPr>
            <w:r>
              <w:rPr>
                <w:b/>
                <w:color w:val="00664F"/>
                <w:sz w:val="15"/>
              </w:rPr>
              <w:t>E-0033 / §491.12(c)(4)</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2BF44C1" w14:textId="77777777" w:rsidR="000108BD" w:rsidRDefault="004C679E">
            <w:pPr>
              <w:spacing w:after="0"/>
            </w:pPr>
            <w:r>
              <w:rPr>
                <w:color w:val="222222"/>
                <w:sz w:val="15"/>
              </w:rPr>
              <w:t>The communication plan includes a means to provide information about the general condition and location of patients under the RHC’s care as permitted by 45 CFR 164.510(b)(4).</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EBD7B73"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635D4BA"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A2EB743"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D39816B"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26DE48" w14:textId="77777777" w:rsidR="000108BD" w:rsidRDefault="000108BD">
            <w:pPr>
              <w:spacing w:after="0"/>
            </w:pPr>
          </w:p>
        </w:tc>
      </w:tr>
      <w:tr w:rsidR="000108BD" w14:paraId="16DAC850"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8D01409" w14:textId="77777777" w:rsidR="000108BD" w:rsidRDefault="004C679E">
            <w:pPr>
              <w:spacing w:after="0"/>
            </w:pPr>
            <w:r>
              <w:rPr>
                <w:b/>
                <w:color w:val="00664F"/>
                <w:sz w:val="15"/>
              </w:rPr>
              <w:t>E-0034 / §491.12(c)(5)</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19D66C6" w14:textId="77777777" w:rsidR="000108BD" w:rsidRDefault="004C679E">
            <w:pPr>
              <w:spacing w:after="0"/>
            </w:pPr>
            <w:r>
              <w:rPr>
                <w:color w:val="222222"/>
                <w:sz w:val="15"/>
              </w:rPr>
              <w:t>The RHC has a means to provide information about its needs and ability to provide assistance to the AHJ, Incident Command Center, or designee.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E7C9B0A"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D5491B1"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06622F2"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9576A1E"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98ED053" w14:textId="77777777" w:rsidR="000108BD" w:rsidRDefault="000108BD">
            <w:pPr>
              <w:spacing w:after="0"/>
            </w:pPr>
          </w:p>
        </w:tc>
      </w:tr>
      <w:tr w:rsidR="000108BD" w14:paraId="0B4654E2"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2435577" w14:textId="77777777" w:rsidR="000108BD" w:rsidRDefault="004C679E">
            <w:pPr>
              <w:spacing w:after="0"/>
            </w:pPr>
            <w:r>
              <w:rPr>
                <w:b/>
                <w:color w:val="00664F"/>
                <w:sz w:val="15"/>
              </w:rPr>
              <w:t>RHC NOTE</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C329D1B" w14:textId="77777777" w:rsidR="000108BD" w:rsidRDefault="004C679E">
            <w:pPr>
              <w:spacing w:after="0"/>
            </w:pPr>
            <w:r>
              <w:rPr>
                <w:color w:val="222222"/>
                <w:sz w:val="15"/>
              </w:rPr>
              <w:t>CMS occupancy reporting under E-0034 is not an RHC requirement; the RHC requirement is to report its needs and ability to provide assistance.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CC1FDB5"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92EEDFB"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86C9F3C"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A258D99"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DB60764" w14:textId="77777777" w:rsidR="000108BD" w:rsidRDefault="000108BD">
            <w:pPr>
              <w:spacing w:after="0"/>
            </w:pPr>
          </w:p>
        </w:tc>
      </w:tr>
      <w:tr w:rsidR="000108BD" w14:paraId="48B9F1A0"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4331581" w14:textId="77777777" w:rsidR="000108BD" w:rsidRDefault="004C679E">
            <w:pPr>
              <w:spacing w:after="0"/>
            </w:pPr>
            <w:r>
              <w:rPr>
                <w:b/>
                <w:color w:val="00664F"/>
                <w:sz w:val="15"/>
              </w:rPr>
              <w:t>RHC NOTE</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6CCC091" w14:textId="77777777" w:rsidR="000108BD" w:rsidRDefault="004C679E">
            <w:pPr>
              <w:spacing w:after="0"/>
            </w:pPr>
            <w:r>
              <w:rPr>
                <w:color w:val="222222"/>
                <w:sz w:val="15"/>
              </w:rPr>
              <w:t>E-0035 sharing of emergency-plan information with residents/families is an LTC/ICF-IID requirement and is not an RHC §491.12 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8045831"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9B7F74A"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196A129"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AB15C1D"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27A38B" w14:textId="77777777" w:rsidR="000108BD" w:rsidRDefault="000108BD">
            <w:pPr>
              <w:spacing w:after="0"/>
            </w:pPr>
          </w:p>
        </w:tc>
      </w:tr>
      <w:tr w:rsidR="000108BD" w14:paraId="216A9A2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07750B5"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C5FF178" w14:textId="77777777" w:rsidR="000108BD" w:rsidRDefault="004C679E">
            <w:pPr>
              <w:spacing w:after="0"/>
            </w:pPr>
            <w:r>
              <w:rPr>
                <w:color w:val="222222"/>
                <w:sz w:val="15"/>
              </w:rPr>
              <w:t>Rural connectivity risks are addressed with practical alternate methods and clearly assigned responsibilities for use of alternate communications.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7BF4789"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0281C6C"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DD74A47"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7496720"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6060E97" w14:textId="77777777" w:rsidR="000108BD" w:rsidRDefault="000108BD">
            <w:pPr>
              <w:spacing w:after="0"/>
            </w:pPr>
          </w:p>
        </w:tc>
      </w:tr>
    </w:tbl>
    <w:p w14:paraId="11A7FE0B" w14:textId="77777777" w:rsidR="000108BD" w:rsidRDefault="000108BD">
      <w:pPr>
        <w:spacing w:after="0"/>
      </w:pPr>
    </w:p>
    <w:p w14:paraId="74C9B0DA" w14:textId="77777777" w:rsidR="000108BD" w:rsidRDefault="004C679E">
      <w:pPr>
        <w:pStyle w:val="Heading2"/>
        <w:spacing w:before="140" w:after="100"/>
      </w:pPr>
      <w:r>
        <w:t>11. Training Program</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587D95B9"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892989F"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AF60EAA"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C9D4FD2"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A0C10BD"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BEB209D"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64F0DE9"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1D58C8B" w14:textId="77777777" w:rsidR="000108BD" w:rsidRDefault="004C679E">
            <w:pPr>
              <w:spacing w:after="0"/>
            </w:pPr>
            <w:r>
              <w:rPr>
                <w:b/>
                <w:color w:val="FFFFFF"/>
                <w:sz w:val="15"/>
              </w:rPr>
              <w:t>EOP Location / Evidence / Notes</w:t>
            </w:r>
          </w:p>
        </w:tc>
      </w:tr>
      <w:tr w:rsidR="000108BD" w14:paraId="7AC5C5C7"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4E5C341" w14:textId="77777777" w:rsidR="000108BD" w:rsidRDefault="004C679E">
            <w:pPr>
              <w:spacing w:after="0"/>
            </w:pPr>
            <w:r>
              <w:rPr>
                <w:b/>
                <w:color w:val="00664F"/>
                <w:sz w:val="15"/>
              </w:rPr>
              <w:t>E-0036</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D8087C7" w14:textId="77777777" w:rsidR="000108BD" w:rsidRDefault="004C679E">
            <w:pPr>
              <w:spacing w:after="0"/>
            </w:pPr>
            <w:r>
              <w:rPr>
                <w:color w:val="222222"/>
                <w:sz w:val="15"/>
              </w:rPr>
              <w:t>A written training/testing program is based on the EOP, HVA, P&amp;Ps, and communication plan.</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6E5BE1A"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6BAB8FF"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457E866"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B7B821F"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C3BBCC5" w14:textId="77777777" w:rsidR="000108BD" w:rsidRDefault="000108BD">
            <w:pPr>
              <w:spacing w:after="0"/>
            </w:pPr>
          </w:p>
        </w:tc>
      </w:tr>
      <w:tr w:rsidR="000108BD" w14:paraId="1208CA21"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04158EF" w14:textId="77777777" w:rsidR="000108BD" w:rsidRDefault="004C679E">
            <w:pPr>
              <w:spacing w:after="0"/>
            </w:pPr>
            <w:r>
              <w:rPr>
                <w:b/>
                <w:color w:val="00664F"/>
                <w:sz w:val="15"/>
              </w:rPr>
              <w:t>E-0037 / §491.12(d)(1)</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5FD8332" w14:textId="77777777" w:rsidR="000108BD" w:rsidRDefault="004C679E">
            <w:pPr>
              <w:spacing w:after="0"/>
            </w:pPr>
            <w:r>
              <w:rPr>
                <w:color w:val="222222"/>
                <w:sz w:val="15"/>
              </w:rPr>
              <w:t>Initial emergency preparedness training is provided to new and existing staff, individuals providing services under arrangement, and volunteers, consistent with expected roles.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99EDBBF"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E610C46"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C20A3C3"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B372A81"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E669FB0" w14:textId="77777777" w:rsidR="000108BD" w:rsidRDefault="000108BD">
            <w:pPr>
              <w:spacing w:after="0"/>
            </w:pPr>
          </w:p>
        </w:tc>
      </w:tr>
      <w:tr w:rsidR="000108BD" w14:paraId="4EE0F085"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63F0763" w14:textId="77777777" w:rsidR="000108BD" w:rsidRDefault="004C679E">
            <w:pPr>
              <w:spacing w:after="0"/>
            </w:pPr>
            <w:r>
              <w:rPr>
                <w:b/>
                <w:color w:val="00664F"/>
                <w:sz w:val="15"/>
              </w:rPr>
              <w:t>E-0037 / §491.12(d)(1)</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B0B5208" w14:textId="77777777" w:rsidR="000108BD" w:rsidRDefault="004C679E">
            <w:pPr>
              <w:spacing w:after="0"/>
            </w:pPr>
            <w:r>
              <w:rPr>
                <w:color w:val="222222"/>
                <w:sz w:val="15"/>
              </w:rPr>
              <w:t>Emergency preparedness training is provided at least every 2 years.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56DA7E"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B08E8AB"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FD2BA3E"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23FB95D"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1B6DA49" w14:textId="77777777" w:rsidR="000108BD" w:rsidRDefault="000108BD">
            <w:pPr>
              <w:spacing w:after="0"/>
            </w:pPr>
          </w:p>
        </w:tc>
      </w:tr>
      <w:tr w:rsidR="000108BD" w14:paraId="3869966E"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677FB87" w14:textId="77777777" w:rsidR="000108BD" w:rsidRDefault="004C679E">
            <w:pPr>
              <w:spacing w:after="0"/>
            </w:pPr>
            <w:r>
              <w:rPr>
                <w:b/>
                <w:color w:val="00664F"/>
                <w:sz w:val="15"/>
              </w:rPr>
              <w:t>E-0037 / §491.12(d)(1)</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3F94262" w14:textId="77777777" w:rsidR="000108BD" w:rsidRDefault="004C679E">
            <w:pPr>
              <w:spacing w:after="0"/>
            </w:pPr>
            <w:r>
              <w:rPr>
                <w:color w:val="222222"/>
                <w:sz w:val="15"/>
              </w:rPr>
              <w:t>Documentation of emergency preparedness training is maintained.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C74895C"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DC66D81"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63DB08"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D6B4B3"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4DEF4FE" w14:textId="77777777" w:rsidR="000108BD" w:rsidRDefault="000108BD">
            <w:pPr>
              <w:spacing w:after="0"/>
            </w:pPr>
          </w:p>
        </w:tc>
      </w:tr>
      <w:tr w:rsidR="000108BD" w14:paraId="7A55F775"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5BCD1DA" w14:textId="77777777" w:rsidR="000108BD" w:rsidRDefault="004C679E">
            <w:pPr>
              <w:spacing w:after="0"/>
            </w:pPr>
            <w:r>
              <w:rPr>
                <w:b/>
                <w:color w:val="00664F"/>
                <w:sz w:val="15"/>
              </w:rPr>
              <w:t>E-0037 / §491.12(d)(1)</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7CB7481" w14:textId="77777777" w:rsidR="000108BD" w:rsidRDefault="004C679E">
            <w:pPr>
              <w:spacing w:after="0"/>
            </w:pPr>
            <w:r>
              <w:rPr>
                <w:color w:val="222222"/>
                <w:sz w:val="15"/>
              </w:rPr>
              <w:t>Staff can demonstrate knowledge of emergency procedures appropriate to their roles.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34170AC"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08C6169"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481B456"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EF0341D"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0C1387" w14:textId="77777777" w:rsidR="000108BD" w:rsidRDefault="000108BD">
            <w:pPr>
              <w:spacing w:after="0"/>
            </w:pPr>
          </w:p>
        </w:tc>
      </w:tr>
      <w:tr w:rsidR="000108BD" w14:paraId="37E2A7A4"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F034667" w14:textId="77777777" w:rsidR="000108BD" w:rsidRDefault="004C679E">
            <w:pPr>
              <w:spacing w:after="0"/>
            </w:pPr>
            <w:r>
              <w:rPr>
                <w:b/>
                <w:color w:val="00664F"/>
                <w:sz w:val="15"/>
              </w:rPr>
              <w:t>E-0037 / §491.12(d)(1)</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BB0C3D8" w14:textId="77777777" w:rsidR="000108BD" w:rsidRDefault="004C679E">
            <w:pPr>
              <w:spacing w:after="0"/>
            </w:pPr>
            <w:r>
              <w:rPr>
                <w:color w:val="222222"/>
                <w:sz w:val="15"/>
              </w:rPr>
              <w:t>If emergency P&amp;Ps are significantly updated, training is conducted on the updated P&amp;Ps.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7561AEC"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D53A754"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D4701F5"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822CF93"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A81FD64" w14:textId="77777777" w:rsidR="000108BD" w:rsidRDefault="000108BD">
            <w:pPr>
              <w:spacing w:after="0"/>
            </w:pPr>
          </w:p>
        </w:tc>
      </w:tr>
      <w:tr w:rsidR="000108BD" w14:paraId="2DF26A1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D460EE8"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3B682F7" w14:textId="77777777" w:rsidR="000108BD" w:rsidRDefault="004C679E">
            <w:pPr>
              <w:spacing w:after="0"/>
            </w:pPr>
            <w:r>
              <w:rPr>
                <w:color w:val="222222"/>
                <w:sz w:val="15"/>
              </w:rPr>
              <w:t>Training records identify date, content/objectives, audience/participants, instructor/method, and record location.</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BCB2FC6"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CF483F0"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B767331"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A2DF2F1"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FCE0714" w14:textId="77777777" w:rsidR="000108BD" w:rsidRDefault="000108BD">
            <w:pPr>
              <w:spacing w:after="0"/>
            </w:pPr>
          </w:p>
        </w:tc>
      </w:tr>
    </w:tbl>
    <w:p w14:paraId="47DD2722" w14:textId="77777777" w:rsidR="000108BD" w:rsidRDefault="000108BD">
      <w:pPr>
        <w:spacing w:after="0"/>
      </w:pPr>
    </w:p>
    <w:p w14:paraId="0A332C54" w14:textId="77777777" w:rsidR="000108BD" w:rsidRDefault="004C679E">
      <w:pPr>
        <w:pStyle w:val="Heading2"/>
        <w:spacing w:before="140" w:after="100"/>
      </w:pPr>
      <w:r>
        <w:t>12. Testing, Exercises &amp; Actual Emergency Events</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4A741B9B"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8385859"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4A23342"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D955E83"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657CB3E"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11CC28B"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760311B"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0488DC9" w14:textId="77777777" w:rsidR="000108BD" w:rsidRDefault="004C679E">
            <w:pPr>
              <w:spacing w:after="0"/>
            </w:pPr>
            <w:r>
              <w:rPr>
                <w:b/>
                <w:color w:val="FFFFFF"/>
                <w:sz w:val="15"/>
              </w:rPr>
              <w:t>EOP Location / Evidence / Notes</w:t>
            </w:r>
          </w:p>
        </w:tc>
      </w:tr>
      <w:tr w:rsidR="000108BD" w14:paraId="00E525D5"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353DD00" w14:textId="77777777" w:rsidR="000108BD" w:rsidRDefault="004C679E">
            <w:pPr>
              <w:spacing w:after="0"/>
            </w:pPr>
            <w:r>
              <w:rPr>
                <w:b/>
                <w:color w:val="00664F"/>
                <w:sz w:val="15"/>
              </w:rPr>
              <w:t>E-0039 / §491.12(d)(2)</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3524515" w14:textId="77777777" w:rsidR="000108BD" w:rsidRDefault="004C679E">
            <w:pPr>
              <w:spacing w:after="0"/>
            </w:pPr>
            <w:r>
              <w:rPr>
                <w:color w:val="222222"/>
                <w:sz w:val="15"/>
              </w:rPr>
              <w:t>The RHC conducts at least one emergency-plan testing exercise each year.</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63108AD"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226AAB7"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0700E76"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5E7B8DB"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5AB8A4A" w14:textId="77777777" w:rsidR="000108BD" w:rsidRDefault="000108BD">
            <w:pPr>
              <w:spacing w:after="0"/>
            </w:pPr>
          </w:p>
        </w:tc>
      </w:tr>
      <w:tr w:rsidR="000108BD" w14:paraId="0145C8D0"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1E913E6" w14:textId="77777777" w:rsidR="000108BD" w:rsidRDefault="004C679E">
            <w:pPr>
              <w:spacing w:after="0"/>
            </w:pPr>
            <w:r>
              <w:rPr>
                <w:b/>
                <w:color w:val="00664F"/>
                <w:sz w:val="15"/>
              </w:rPr>
              <w:t>E-0039 / §491.12(d)(2)(i)</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5AD4F40" w14:textId="77777777" w:rsidR="000108BD" w:rsidRDefault="004C679E">
            <w:pPr>
              <w:spacing w:after="0"/>
            </w:pPr>
            <w:r>
              <w:rPr>
                <w:color w:val="222222"/>
                <w:sz w:val="15"/>
              </w:rPr>
              <w:t>At least every 2 years, the RHC participates in a community-based full-scale exercise, when accessible.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4C61075"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D7239EA"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2247E95"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D18D2ED"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C609BCC" w14:textId="77777777" w:rsidR="000108BD" w:rsidRDefault="000108BD">
            <w:pPr>
              <w:spacing w:after="0"/>
            </w:pPr>
          </w:p>
        </w:tc>
      </w:tr>
      <w:tr w:rsidR="000108BD" w14:paraId="24C3AF71"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D359605" w14:textId="77777777" w:rsidR="000108BD" w:rsidRDefault="004C679E">
            <w:pPr>
              <w:spacing w:after="0"/>
            </w:pPr>
            <w:r>
              <w:rPr>
                <w:b/>
                <w:color w:val="00664F"/>
                <w:sz w:val="15"/>
              </w:rPr>
              <w:t>E-0039 / §491.12(d)(2)(i)(A)</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BC94271" w14:textId="77777777" w:rsidR="000108BD" w:rsidRDefault="004C679E">
            <w:pPr>
              <w:spacing w:after="0"/>
            </w:pPr>
            <w:r>
              <w:rPr>
                <w:color w:val="222222"/>
                <w:sz w:val="15"/>
              </w:rPr>
              <w:t>When a community-based full-scale exercise is not accessible, the RHC conducts an individual facility-based functional exercise every 2 years.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306BB66"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450036F"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A088D3"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5ADD5C7"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8EF05F1" w14:textId="77777777" w:rsidR="000108BD" w:rsidRDefault="000108BD">
            <w:pPr>
              <w:spacing w:after="0"/>
            </w:pPr>
          </w:p>
        </w:tc>
      </w:tr>
      <w:tr w:rsidR="000108BD" w14:paraId="470F86EB"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2E4112" w14:textId="77777777" w:rsidR="000108BD" w:rsidRDefault="004C679E">
            <w:pPr>
              <w:spacing w:after="0"/>
            </w:pPr>
            <w:r>
              <w:rPr>
                <w:b/>
                <w:color w:val="00664F"/>
                <w:sz w:val="15"/>
              </w:rPr>
              <w:lastRenderedPageBreak/>
              <w:t>E-0039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382F9CC" w14:textId="77777777" w:rsidR="000108BD" w:rsidRDefault="004C679E">
            <w:pPr>
              <w:spacing w:after="0"/>
            </w:pPr>
            <w:r>
              <w:rPr>
                <w:color w:val="222222"/>
                <w:sz w:val="15"/>
              </w:rPr>
              <w:t>If a community-based exercise is not used, the RHC documents efforts to identify/access one and the basis for using a facility-based functional exercise.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2B5F20A"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9131577"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C2B5A0A"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629E303"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FF6B877" w14:textId="77777777" w:rsidR="000108BD" w:rsidRDefault="000108BD">
            <w:pPr>
              <w:spacing w:after="0"/>
            </w:pPr>
          </w:p>
        </w:tc>
      </w:tr>
      <w:tr w:rsidR="000108BD" w14:paraId="601D8628"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9B7CF78" w14:textId="77777777" w:rsidR="000108BD" w:rsidRDefault="004C679E">
            <w:pPr>
              <w:spacing w:after="0"/>
            </w:pPr>
            <w:r>
              <w:rPr>
                <w:b/>
                <w:color w:val="00664F"/>
                <w:sz w:val="15"/>
              </w:rPr>
              <w:t>E-0039 / §491.12(d)(2)(ii)</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B9F1039" w14:textId="77777777" w:rsidR="000108BD" w:rsidRDefault="004C679E">
            <w:pPr>
              <w:spacing w:after="0"/>
            </w:pPr>
            <w:r>
              <w:rPr>
                <w:color w:val="222222"/>
                <w:sz w:val="15"/>
              </w:rPr>
              <w:t>In the opposite year, the RHC conducts an additional exercise that may be a second full-scale/functional exercise, mock disaster drill, or facilitator-led tabletop/workshop.</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03E4E8D"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15823A7"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D5CB2DB"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8466715"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FED5D34" w14:textId="77777777" w:rsidR="000108BD" w:rsidRDefault="000108BD">
            <w:pPr>
              <w:spacing w:after="0"/>
            </w:pPr>
          </w:p>
        </w:tc>
      </w:tr>
      <w:tr w:rsidR="000108BD" w14:paraId="7040B3A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7B08671" w14:textId="77777777" w:rsidR="000108BD" w:rsidRDefault="004C679E">
            <w:pPr>
              <w:spacing w:after="0"/>
            </w:pPr>
            <w:r>
              <w:rPr>
                <w:b/>
                <w:color w:val="00664F"/>
                <w:sz w:val="15"/>
              </w:rPr>
              <w:t>E-0039 / §491.12(d)(2)(i)(B)</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A229C0D" w14:textId="77777777" w:rsidR="000108BD" w:rsidRDefault="004C679E">
            <w:pPr>
              <w:spacing w:after="0"/>
            </w:pPr>
            <w:r>
              <w:rPr>
                <w:color w:val="222222"/>
                <w:sz w:val="15"/>
              </w:rPr>
              <w:t>A qualifying actual natural or human-caused emergency requiring EOP activation is documented if used for the regulatory exemption from the next required full-scale/functional exercise.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CC99A5B"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D3363CE"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788D25E"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6FB35CB"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E4B77D3" w14:textId="77777777" w:rsidR="000108BD" w:rsidRDefault="000108BD">
            <w:pPr>
              <w:spacing w:after="0"/>
            </w:pPr>
          </w:p>
        </w:tc>
      </w:tr>
      <w:tr w:rsidR="000108BD" w14:paraId="4A092CBD"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D387A2F" w14:textId="77777777" w:rsidR="000108BD" w:rsidRDefault="004C679E">
            <w:pPr>
              <w:spacing w:after="0"/>
            </w:pPr>
            <w:r>
              <w:rPr>
                <w:b/>
                <w:color w:val="00664F"/>
                <w:sz w:val="15"/>
              </w:rPr>
              <w:t>E-0039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AB45495" w14:textId="77777777" w:rsidR="000108BD" w:rsidRDefault="004C679E">
            <w:pPr>
              <w:spacing w:after="0"/>
            </w:pPr>
            <w:r>
              <w:rPr>
                <w:color w:val="222222"/>
                <w:sz w:val="15"/>
              </w:rPr>
              <w:t>The actual-event exemption does not eliminate the separate opposite-year exercise-of-choice 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31DCD8A"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963193F"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9CC784D"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3009D3"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1F5B40E" w14:textId="77777777" w:rsidR="000108BD" w:rsidRDefault="000108BD">
            <w:pPr>
              <w:spacing w:after="0"/>
            </w:pPr>
          </w:p>
        </w:tc>
      </w:tr>
      <w:tr w:rsidR="000108BD" w14:paraId="503C76B7"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D063C95" w14:textId="77777777" w:rsidR="000108BD" w:rsidRDefault="004C679E">
            <w:pPr>
              <w:spacing w:after="0"/>
            </w:pPr>
            <w:r>
              <w:rPr>
                <w:b/>
                <w:color w:val="00664F"/>
                <w:sz w:val="15"/>
              </w:rPr>
              <w:t>E-0039 / §491.12(d)(2)(iii)</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34EFC84" w14:textId="77777777" w:rsidR="000108BD" w:rsidRDefault="004C679E">
            <w:pPr>
              <w:spacing w:after="0"/>
            </w:pPr>
            <w:r>
              <w:rPr>
                <w:color w:val="222222"/>
                <w:sz w:val="15"/>
              </w:rPr>
              <w:t>The RHC analyzes and documents response to drills, tabletop exercises, and actual emergency events and revises the EOP as needed.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83A2C5F"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AC4F8E1"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18C8457"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6BDC4B6"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930626A" w14:textId="77777777" w:rsidR="000108BD" w:rsidRDefault="000108BD">
            <w:pPr>
              <w:spacing w:after="0"/>
            </w:pPr>
          </w:p>
        </w:tc>
      </w:tr>
      <w:tr w:rsidR="000108BD" w14:paraId="00A25FB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AA32E36" w14:textId="77777777" w:rsidR="000108BD" w:rsidRDefault="004C679E">
            <w:pPr>
              <w:spacing w:after="0"/>
            </w:pPr>
            <w:r>
              <w:rPr>
                <w:b/>
                <w:color w:val="00664F"/>
                <w:sz w:val="15"/>
              </w:rPr>
              <w:t>E-0039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1309E64" w14:textId="77777777" w:rsidR="000108BD" w:rsidRDefault="004C679E">
            <w:pPr>
              <w:spacing w:after="0"/>
            </w:pPr>
            <w:r>
              <w:rPr>
                <w:color w:val="222222"/>
                <w:sz w:val="15"/>
              </w:rPr>
              <w:t>Exercises are tied to the HVA, P&amp;Ps, communication plan, and patient population/services and vary hazards/capabilities over time.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3934D3"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AAC5BF7"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1510059"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B874C92"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09148CB" w14:textId="77777777" w:rsidR="000108BD" w:rsidRDefault="000108BD">
            <w:pPr>
              <w:spacing w:after="0"/>
            </w:pPr>
          </w:p>
        </w:tc>
      </w:tr>
      <w:tr w:rsidR="000108BD" w14:paraId="16306EC2"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03F1D16" w14:textId="77777777" w:rsidR="000108BD" w:rsidRDefault="004C679E">
            <w:pPr>
              <w:spacing w:after="0"/>
            </w:pPr>
            <w:r>
              <w:rPr>
                <w:b/>
                <w:color w:val="00664F"/>
                <w:sz w:val="15"/>
              </w:rPr>
              <w:t>E-0039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04BCFE0" w14:textId="77777777" w:rsidR="000108BD" w:rsidRDefault="004C679E">
            <w:pPr>
              <w:spacing w:after="0"/>
            </w:pPr>
            <w:r>
              <w:rPr>
                <w:color w:val="222222"/>
                <w:sz w:val="15"/>
              </w:rPr>
              <w:t>Participation is sufficient to meaningfully test the selected scenario/capability and is documented.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772A58F"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44628FA"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9EEA57"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590FE8C"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6820CC4" w14:textId="77777777" w:rsidR="000108BD" w:rsidRDefault="000108BD">
            <w:pPr>
              <w:spacing w:after="0"/>
            </w:pPr>
          </w:p>
        </w:tc>
      </w:tr>
      <w:tr w:rsidR="000108BD" w14:paraId="202E5808"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B15BAC1" w14:textId="77777777" w:rsidR="000108BD" w:rsidRDefault="004C679E">
            <w:pPr>
              <w:spacing w:after="0"/>
            </w:pPr>
            <w:r>
              <w:rPr>
                <w:b/>
                <w:color w:val="00664F"/>
                <w:sz w:val="15"/>
              </w:rPr>
              <w:t>CMS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BAA5361" w14:textId="77777777" w:rsidR="000108BD" w:rsidRDefault="004C679E">
            <w:pPr>
              <w:spacing w:after="0"/>
            </w:pPr>
            <w:r>
              <w:rPr>
                <w:color w:val="222222"/>
                <w:sz w:val="15"/>
              </w:rPr>
              <w:t>Retain enough exercise documentation to demonstrate the required testing cycle; Appendix Z recommends at least the past two cycles (generally 4 years for outpatient providers).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04DA535"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DC78432"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A2756DF"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23C6FAB"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394D7FA" w14:textId="77777777" w:rsidR="000108BD" w:rsidRDefault="000108BD">
            <w:pPr>
              <w:spacing w:after="0"/>
            </w:pPr>
          </w:p>
        </w:tc>
      </w:tr>
    </w:tbl>
    <w:p w14:paraId="2CF3E5F4" w14:textId="77777777" w:rsidR="000108BD" w:rsidRDefault="000108BD">
      <w:pPr>
        <w:spacing w:after="0"/>
      </w:pPr>
    </w:p>
    <w:p w14:paraId="23C97A37" w14:textId="77777777" w:rsidR="000108BD" w:rsidRDefault="004C679E">
      <w:pPr>
        <w:pStyle w:val="Heading2"/>
        <w:spacing w:before="140" w:after="100"/>
      </w:pPr>
      <w:r>
        <w:t>13. Unified / Integrated Healthcare System Program (If Applicable)</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3CA9C68B"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36248C8"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C8EC7FE"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C9B42FA"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B653349"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46D2F6A"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BC0E2AE"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1C4F9A3" w14:textId="77777777" w:rsidR="000108BD" w:rsidRDefault="004C679E">
            <w:pPr>
              <w:spacing w:after="0"/>
            </w:pPr>
            <w:r>
              <w:rPr>
                <w:b/>
                <w:color w:val="FFFFFF"/>
                <w:sz w:val="15"/>
              </w:rPr>
              <w:t>EOP Location / Evidence / Notes</w:t>
            </w:r>
          </w:p>
        </w:tc>
      </w:tr>
      <w:tr w:rsidR="000108BD" w14:paraId="312184ED"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32A4A7" w14:textId="77777777" w:rsidR="000108BD" w:rsidRDefault="004C679E">
            <w:pPr>
              <w:spacing w:after="0"/>
            </w:pPr>
            <w:r>
              <w:rPr>
                <w:b/>
                <w:color w:val="00664F"/>
                <w:sz w:val="15"/>
              </w:rPr>
              <w:t>E-0042 / §491.12(e)</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9E3728F" w14:textId="77777777" w:rsidR="000108BD" w:rsidRDefault="004C679E">
            <w:pPr>
              <w:spacing w:after="0"/>
            </w:pPr>
            <w:r>
              <w:rPr>
                <w:color w:val="222222"/>
                <w:sz w:val="15"/>
              </w:rPr>
              <w:t>If the RHC participates in a unified/integrated healthcare-system EP program, participation is documented.</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5AEB444"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A463FC9"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409ECDF"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BD0DB3D"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6777DCB" w14:textId="77777777" w:rsidR="000108BD" w:rsidRDefault="000108BD">
            <w:pPr>
              <w:spacing w:after="0"/>
            </w:pPr>
          </w:p>
        </w:tc>
      </w:tr>
      <w:tr w:rsidR="000108BD" w14:paraId="00F22372"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DF54A11" w14:textId="77777777" w:rsidR="000108BD" w:rsidRDefault="004C679E">
            <w:pPr>
              <w:spacing w:after="0"/>
            </w:pPr>
            <w:r>
              <w:rPr>
                <w:b/>
                <w:color w:val="00664F"/>
                <w:sz w:val="15"/>
              </w:rPr>
              <w:t>E-0042</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6276370" w14:textId="77777777" w:rsidR="000108BD" w:rsidRDefault="004C679E">
            <w:pPr>
              <w:spacing w:after="0"/>
            </w:pPr>
            <w:r>
              <w:rPr>
                <w:color w:val="222222"/>
                <w:sz w:val="15"/>
              </w:rPr>
              <w:t>Each separately certified participating facility actively participated in development of the unified/integrated program.</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01EA3DD"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2814FF2"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5E4B7A8"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266591C"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B75600A" w14:textId="77777777" w:rsidR="000108BD" w:rsidRDefault="000108BD">
            <w:pPr>
              <w:spacing w:after="0"/>
            </w:pPr>
          </w:p>
        </w:tc>
      </w:tr>
      <w:tr w:rsidR="000108BD" w14:paraId="47E2440B"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4468EA6" w14:textId="77777777" w:rsidR="000108BD" w:rsidRDefault="004C679E">
            <w:pPr>
              <w:spacing w:after="0"/>
            </w:pPr>
            <w:r>
              <w:rPr>
                <w:b/>
                <w:color w:val="00664F"/>
                <w:sz w:val="15"/>
              </w:rPr>
              <w:t>E-0042</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1DB6607" w14:textId="77777777" w:rsidR="000108BD" w:rsidRDefault="004C679E">
            <w:pPr>
              <w:spacing w:after="0"/>
            </w:pPr>
            <w:r>
              <w:rPr>
                <w:color w:val="222222"/>
                <w:sz w:val="15"/>
              </w:rPr>
              <w:t>The program accounts for the RHC’s unique circumstances, patient population, location, and services.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E5D2D0"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3D55F38"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BB28FCE"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C43AEF8"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B9C57D4" w14:textId="77777777" w:rsidR="000108BD" w:rsidRDefault="000108BD">
            <w:pPr>
              <w:spacing w:after="0"/>
            </w:pPr>
          </w:p>
        </w:tc>
      </w:tr>
      <w:tr w:rsidR="000108BD" w14:paraId="17A1E39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E5946A4" w14:textId="77777777" w:rsidR="000108BD" w:rsidRDefault="004C679E">
            <w:pPr>
              <w:spacing w:after="0"/>
            </w:pPr>
            <w:r>
              <w:rPr>
                <w:b/>
                <w:color w:val="00664F"/>
                <w:sz w:val="15"/>
              </w:rPr>
              <w:t>E-0042</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1F7E9F4" w14:textId="77777777" w:rsidR="000108BD" w:rsidRDefault="004C679E">
            <w:pPr>
              <w:spacing w:after="0"/>
            </w:pPr>
            <w:r>
              <w:rPr>
                <w:color w:val="222222"/>
                <w:sz w:val="15"/>
              </w:rPr>
              <w:t>The RHC can demonstrate that it is capable of actively using the integrated program and complying with it.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ED71075"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B9F11AD"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075E406"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5B9B3A3"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02D5EFC" w14:textId="77777777" w:rsidR="000108BD" w:rsidRDefault="000108BD">
            <w:pPr>
              <w:spacing w:after="0"/>
            </w:pPr>
          </w:p>
        </w:tc>
      </w:tr>
      <w:tr w:rsidR="000108BD" w14:paraId="6926D7A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8A5871A" w14:textId="77777777" w:rsidR="000108BD" w:rsidRDefault="004C679E">
            <w:pPr>
              <w:spacing w:after="0"/>
            </w:pPr>
            <w:r>
              <w:rPr>
                <w:b/>
                <w:color w:val="00664F"/>
                <w:sz w:val="15"/>
              </w:rPr>
              <w:t>E-0042</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13CC976" w14:textId="77777777" w:rsidR="000108BD" w:rsidRDefault="004C679E">
            <w:pPr>
              <w:spacing w:after="0"/>
            </w:pPr>
            <w:r>
              <w:rPr>
                <w:color w:val="222222"/>
                <w:sz w:val="15"/>
              </w:rPr>
              <w:t>The integrated plan includes a community-based all-hazards risk assessment.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409859D"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C57B865"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C49C4CC"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50F923C"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169F69D" w14:textId="77777777" w:rsidR="000108BD" w:rsidRDefault="000108BD">
            <w:pPr>
              <w:spacing w:after="0"/>
            </w:pPr>
          </w:p>
        </w:tc>
      </w:tr>
      <w:tr w:rsidR="000108BD" w14:paraId="2AB95846"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22CDE3E" w14:textId="77777777" w:rsidR="000108BD" w:rsidRDefault="004C679E">
            <w:pPr>
              <w:spacing w:after="0"/>
            </w:pPr>
            <w:r>
              <w:rPr>
                <w:b/>
                <w:color w:val="00664F"/>
                <w:sz w:val="15"/>
              </w:rPr>
              <w:t>E-0042</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E56B48F" w14:textId="77777777" w:rsidR="000108BD" w:rsidRDefault="004C679E">
            <w:pPr>
              <w:spacing w:after="0"/>
            </w:pPr>
            <w:r>
              <w:rPr>
                <w:color w:val="222222"/>
                <w:sz w:val="15"/>
              </w:rPr>
              <w:t>An individual facility-based all-hazards risk assessment exists for the separately certified RHC.</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F59A917"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DB8BAB5"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2DFAC69"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9E61F52"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C4C6B33" w14:textId="77777777" w:rsidR="000108BD" w:rsidRDefault="000108BD">
            <w:pPr>
              <w:spacing w:after="0"/>
            </w:pPr>
          </w:p>
        </w:tc>
      </w:tr>
      <w:tr w:rsidR="000108BD" w14:paraId="03F97C6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37C399E" w14:textId="77777777" w:rsidR="000108BD" w:rsidRDefault="004C679E">
            <w:pPr>
              <w:spacing w:after="0"/>
            </w:pPr>
            <w:r>
              <w:rPr>
                <w:b/>
                <w:color w:val="00664F"/>
                <w:sz w:val="15"/>
              </w:rPr>
              <w:t>E-0042</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FBB211C" w14:textId="77777777" w:rsidR="000108BD" w:rsidRDefault="004C679E">
            <w:pPr>
              <w:spacing w:after="0"/>
            </w:pPr>
            <w:r>
              <w:rPr>
                <w:color w:val="222222"/>
                <w:sz w:val="15"/>
              </w:rPr>
              <w:t>Integrated P&amp;Ps, communication, and training/testing meet §491.12 requirements.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8F230A5"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E412558"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442A778"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1F5BDF"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A14331B" w14:textId="77777777" w:rsidR="000108BD" w:rsidRDefault="000108BD">
            <w:pPr>
              <w:spacing w:after="0"/>
            </w:pPr>
          </w:p>
        </w:tc>
      </w:tr>
      <w:tr w:rsidR="000108BD" w14:paraId="3D7EAA5E"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52592D2" w14:textId="77777777" w:rsidR="000108BD" w:rsidRDefault="004C679E">
            <w:pPr>
              <w:spacing w:after="0"/>
            </w:pPr>
            <w:r>
              <w:rPr>
                <w:b/>
                <w:color w:val="00664F"/>
                <w:sz w:val="15"/>
              </w:rPr>
              <w:t>E-0042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D7E463F" w14:textId="77777777" w:rsidR="000108BD" w:rsidRDefault="004C679E">
            <w:pPr>
              <w:spacing w:after="0"/>
            </w:pPr>
            <w:r>
              <w:rPr>
                <w:color w:val="222222"/>
                <w:sz w:val="15"/>
              </w:rPr>
              <w:t>The RHC’s involvement in required reviews/updates and changes in participating facilities is documented.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59D56C"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5D77B6"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9C6550A"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8B924E4"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C92AE0" w14:textId="77777777" w:rsidR="000108BD" w:rsidRDefault="000108BD">
            <w:pPr>
              <w:spacing w:after="0"/>
            </w:pPr>
          </w:p>
        </w:tc>
      </w:tr>
    </w:tbl>
    <w:p w14:paraId="3F5AAD91" w14:textId="77777777" w:rsidR="000108BD" w:rsidRDefault="000108BD">
      <w:pPr>
        <w:spacing w:after="0"/>
      </w:pPr>
    </w:p>
    <w:p w14:paraId="14C17037" w14:textId="77777777" w:rsidR="000108BD" w:rsidRDefault="004C679E">
      <w:pPr>
        <w:pStyle w:val="Heading2"/>
        <w:spacing w:before="140" w:after="100"/>
      </w:pPr>
      <w:r>
        <w:t>14. After-Action Review, Improvement &amp; Record Retention</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2C0C552A"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BFAADF8"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AF0E194"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60AC67A" w14:textId="77777777" w:rsidR="000108BD" w:rsidRDefault="004C679E">
            <w:pPr>
              <w:spacing w:after="0"/>
              <w:jc w:val="center"/>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66D1CC0" w14:textId="77777777" w:rsidR="000108BD" w:rsidRDefault="004C679E">
            <w:pPr>
              <w:spacing w:after="0"/>
              <w:jc w:val="center"/>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2F4B0D7" w14:textId="77777777" w:rsidR="000108BD" w:rsidRDefault="004C679E">
            <w:pPr>
              <w:spacing w:after="0"/>
              <w:jc w:val="center"/>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030FFB2" w14:textId="77777777" w:rsidR="000108BD" w:rsidRDefault="004C679E">
            <w:pPr>
              <w:spacing w:after="0"/>
              <w:jc w:val="center"/>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2CE3678" w14:textId="77777777" w:rsidR="000108BD" w:rsidRDefault="004C679E">
            <w:pPr>
              <w:spacing w:after="0"/>
            </w:pPr>
            <w:r>
              <w:rPr>
                <w:b/>
                <w:color w:val="FFFFFF"/>
                <w:sz w:val="15"/>
              </w:rPr>
              <w:t>EOP Location / Evidence / Notes</w:t>
            </w:r>
          </w:p>
        </w:tc>
      </w:tr>
      <w:tr w:rsidR="000108BD" w14:paraId="0BA7A1D2"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02BEF3E" w14:textId="77777777" w:rsidR="000108BD" w:rsidRDefault="004C679E">
            <w:pPr>
              <w:spacing w:after="0"/>
            </w:pPr>
            <w:r>
              <w:rPr>
                <w:b/>
                <w:color w:val="00664F"/>
                <w:sz w:val="15"/>
              </w:rPr>
              <w:t>E-0039</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0860632" w14:textId="77777777" w:rsidR="000108BD" w:rsidRDefault="004C679E">
            <w:pPr>
              <w:spacing w:after="0"/>
            </w:pPr>
            <w:r>
              <w:rPr>
                <w:color w:val="222222"/>
                <w:sz w:val="15"/>
              </w:rPr>
              <w:t>Exercise and actual-event response is analyzed and documented.</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0A8A2EE"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07F341E"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AFF2A75"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A0C8FE3"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EF8D8F2" w14:textId="77777777" w:rsidR="000108BD" w:rsidRDefault="000108BD">
            <w:pPr>
              <w:spacing w:after="0"/>
            </w:pPr>
          </w:p>
        </w:tc>
      </w:tr>
      <w:tr w:rsidR="000108BD" w14:paraId="5896BA4B"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8F7A9F7" w14:textId="77777777" w:rsidR="000108BD" w:rsidRDefault="004C679E">
            <w:pPr>
              <w:spacing w:after="0"/>
            </w:pPr>
            <w:r>
              <w:rPr>
                <w:b/>
                <w:color w:val="00664F"/>
                <w:sz w:val="15"/>
              </w:rPr>
              <w:t>E-0039</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04036CF" w14:textId="77777777" w:rsidR="000108BD" w:rsidRDefault="004C679E">
            <w:pPr>
              <w:spacing w:after="0"/>
            </w:pPr>
            <w:r>
              <w:rPr>
                <w:color w:val="222222"/>
                <w:sz w:val="15"/>
              </w:rPr>
              <w:t>Strengths, gaps, corrective actions, responsible owners, and follow-up are documented.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A836105"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D2DAAAC"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BF9689F"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A2F5108"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444A5BB" w14:textId="77777777" w:rsidR="000108BD" w:rsidRDefault="000108BD">
            <w:pPr>
              <w:spacing w:after="0"/>
            </w:pPr>
          </w:p>
        </w:tc>
      </w:tr>
      <w:tr w:rsidR="000108BD" w14:paraId="6706B578"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975B467" w14:textId="77777777" w:rsidR="000108BD" w:rsidRDefault="004C679E">
            <w:pPr>
              <w:spacing w:after="0"/>
            </w:pPr>
            <w:r>
              <w:rPr>
                <w:b/>
                <w:color w:val="00664F"/>
                <w:sz w:val="15"/>
              </w:rPr>
              <w:t>E-0039</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3968F23" w14:textId="77777777" w:rsidR="000108BD" w:rsidRDefault="004C679E">
            <w:pPr>
              <w:spacing w:after="0"/>
            </w:pPr>
            <w:r>
              <w:rPr>
                <w:color w:val="222222"/>
                <w:sz w:val="15"/>
              </w:rPr>
              <w:t>The emergency plan and supporting P&amp;Ps/communication/training are revised as needed based on lessons learned.</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FE02A3"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B807A5"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70A3C60"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EBB1D3E"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B5DC2CB" w14:textId="77777777" w:rsidR="000108BD" w:rsidRDefault="000108BD">
            <w:pPr>
              <w:spacing w:after="0"/>
            </w:pPr>
          </w:p>
        </w:tc>
      </w:tr>
      <w:tr w:rsidR="000108BD" w14:paraId="5DB97A6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76CA0A0" w14:textId="77777777" w:rsidR="000108BD" w:rsidRDefault="004C679E">
            <w:pPr>
              <w:spacing w:after="0"/>
            </w:pPr>
            <w:r>
              <w:rPr>
                <w:b/>
                <w:color w:val="00664F"/>
                <w:sz w:val="15"/>
              </w:rPr>
              <w:t>CMS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D5AE068" w14:textId="77777777" w:rsidR="000108BD" w:rsidRDefault="004C679E">
            <w:pPr>
              <w:spacing w:after="0"/>
            </w:pPr>
            <w:r>
              <w:rPr>
                <w:color w:val="222222"/>
                <w:sz w:val="15"/>
              </w:rPr>
              <w:t>Exercise files can produce, as applicable, the exercise plan/scenario, objectives, participant evidence, evaluator notes, AAR/improvement documentation, and evidence of corrective-action integration.</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5FDE28"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2DA7F6B"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357125F"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E68B2EF"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A54E4C" w14:textId="77777777" w:rsidR="000108BD" w:rsidRDefault="000108BD">
            <w:pPr>
              <w:spacing w:after="0"/>
            </w:pPr>
          </w:p>
        </w:tc>
      </w:tr>
      <w:tr w:rsidR="000108BD" w14:paraId="5AF0B746"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F9A5FA5" w14:textId="77777777" w:rsidR="000108BD" w:rsidRDefault="004C679E">
            <w:pPr>
              <w:spacing w:after="0"/>
            </w:pPr>
            <w:r>
              <w:rPr>
                <w:b/>
                <w:color w:val="00664F"/>
                <w:sz w:val="15"/>
              </w:rPr>
              <w:t>CMS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5411AF" w14:textId="77777777" w:rsidR="000108BD" w:rsidRDefault="004C679E">
            <w:pPr>
              <w:spacing w:after="0"/>
            </w:pPr>
            <w:r>
              <w:rPr>
                <w:color w:val="222222"/>
                <w:sz w:val="15"/>
              </w:rPr>
              <w:t>For an actual-event exemption, documentation shows that the emergency program was activated and includes the after-action review/corrective actions.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37511F"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92FF758"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0309FB7"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6C2AE3"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4B62687" w14:textId="77777777" w:rsidR="000108BD" w:rsidRDefault="000108BD">
            <w:pPr>
              <w:spacing w:after="0"/>
            </w:pPr>
          </w:p>
        </w:tc>
      </w:tr>
      <w:tr w:rsidR="000108BD" w14:paraId="3A5A962B"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FB3D50A"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100CDF5" w14:textId="77777777" w:rsidR="000108BD" w:rsidRDefault="004C679E">
            <w:pPr>
              <w:spacing w:after="0"/>
            </w:pPr>
            <w:r>
              <w:rPr>
                <w:color w:val="222222"/>
                <w:sz w:val="15"/>
              </w:rPr>
              <w:t>Improvement items are tracked to closure and retested when appropriate.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6E9E401" w14:textId="77777777" w:rsidR="000108BD" w:rsidRDefault="004C679E">
            <w:pPr>
              <w:spacing w:after="0"/>
              <w:jc w:val="center"/>
            </w:pPr>
            <w:r>
              <w:rPr>
                <w:rFonts w:eastAsia="Arial"/>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5DCD673" w14:textId="77777777" w:rsidR="000108BD" w:rsidRDefault="004C679E">
            <w:pPr>
              <w:spacing w:after="0"/>
              <w:jc w:val="center"/>
            </w:pPr>
            <w:r>
              <w:rPr>
                <w:rFonts w:eastAsia="Arial"/>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41BDCAE" w14:textId="77777777" w:rsidR="000108BD" w:rsidRDefault="004C679E">
            <w:pPr>
              <w:spacing w:after="0"/>
              <w:jc w:val="center"/>
            </w:pPr>
            <w:r>
              <w:rPr>
                <w:rFonts w:eastAsia="Arial"/>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BEDF66B" w14:textId="77777777" w:rsidR="000108BD" w:rsidRDefault="004C679E">
            <w:pPr>
              <w:spacing w:after="0"/>
              <w:jc w:val="center"/>
            </w:pPr>
            <w:r>
              <w:rPr>
                <w:rFonts w:eastAsia="Arial"/>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31366C7" w14:textId="77777777" w:rsidR="000108BD" w:rsidRDefault="000108BD">
            <w:pPr>
              <w:spacing w:after="0"/>
            </w:pPr>
          </w:p>
        </w:tc>
      </w:tr>
    </w:tbl>
    <w:p w14:paraId="403FBA1A" w14:textId="77777777" w:rsidR="000108BD" w:rsidRDefault="000108BD">
      <w:pPr>
        <w:spacing w:after="0"/>
      </w:pPr>
    </w:p>
    <w:p w14:paraId="67D3400C" w14:textId="77777777" w:rsidR="000108BD" w:rsidRDefault="004C679E">
      <w:pPr>
        <w:pStyle w:val="Heading2"/>
        <w:spacing w:before="140" w:after="100"/>
      </w:pPr>
      <w:r>
        <w:t>15. CMS Emergency Preparedness Elements That Are Not Core §491.12 RHC Requirements</w:t>
      </w:r>
    </w:p>
    <w:tbl>
      <w:tblPr>
        <w:tblW w:w="0" w:type="auto"/>
        <w:jc w:val="center"/>
        <w:tblLayout w:type="fixed"/>
        <w:tblLook w:val="04A0" w:firstRow="1" w:lastRow="0" w:firstColumn="1" w:lastColumn="0" w:noHBand="0" w:noVBand="1"/>
      </w:tblPr>
      <w:tblGrid>
        <w:gridCol w:w="1944"/>
        <w:gridCol w:w="2951"/>
        <w:gridCol w:w="5544"/>
      </w:tblGrid>
      <w:tr w:rsidR="000108BD" w14:paraId="1AAC8B6E" w14:textId="77777777">
        <w:trPr>
          <w:cantSplit/>
          <w:tblHeader/>
          <w:jc w:val="center"/>
        </w:trPr>
        <w:tc>
          <w:tcPr>
            <w:tcW w:w="194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E4D0CF0" w14:textId="77777777" w:rsidR="000108BD" w:rsidRDefault="004C679E">
            <w:pPr>
              <w:spacing w:after="0"/>
            </w:pPr>
            <w:r>
              <w:rPr>
                <w:b/>
                <w:color w:val="FFFFFF"/>
                <w:sz w:val="16"/>
              </w:rPr>
              <w:t>Identifier / Topic</w:t>
            </w:r>
          </w:p>
        </w:tc>
        <w:tc>
          <w:tcPr>
            <w:tcW w:w="2951"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CF62156" w14:textId="77777777" w:rsidR="000108BD" w:rsidRDefault="004C679E">
            <w:pPr>
              <w:spacing w:after="0"/>
            </w:pPr>
            <w:r>
              <w:rPr>
                <w:b/>
                <w:color w:val="FFFFFF"/>
                <w:sz w:val="16"/>
              </w:rPr>
              <w:t>Item</w:t>
            </w:r>
          </w:p>
        </w:tc>
        <w:tc>
          <w:tcPr>
            <w:tcW w:w="554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969CB63" w14:textId="77777777" w:rsidR="000108BD" w:rsidRDefault="004C679E">
            <w:pPr>
              <w:spacing w:after="0"/>
            </w:pPr>
            <w:r>
              <w:rPr>
                <w:b/>
                <w:color w:val="FFFFFF"/>
                <w:sz w:val="16"/>
              </w:rPr>
              <w:t>RHC application</w:t>
            </w:r>
          </w:p>
        </w:tc>
      </w:tr>
      <w:tr w:rsidR="000108BD" w14:paraId="3C7105D6" w14:textId="77777777">
        <w:trPr>
          <w:cantSplit/>
          <w:jc w:val="center"/>
        </w:trPr>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6DB51A" w14:textId="77777777" w:rsidR="000108BD" w:rsidRDefault="004C679E">
            <w:pPr>
              <w:spacing w:after="0"/>
            </w:pPr>
            <w:r>
              <w:rPr>
                <w:b/>
                <w:color w:val="00664F"/>
                <w:sz w:val="16"/>
              </w:rPr>
              <w:t>E-0015</w:t>
            </w:r>
          </w:p>
        </w:tc>
        <w:tc>
          <w:tcPr>
            <w:tcW w:w="2951"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3C9A4D9" w14:textId="77777777" w:rsidR="000108BD" w:rsidRDefault="004C679E">
            <w:pPr>
              <w:spacing w:after="0"/>
            </w:pPr>
            <w:r>
              <w:rPr>
                <w:color w:val="222222"/>
                <w:sz w:val="16"/>
              </w:rPr>
              <w:t>Subsistence / alternate energy P&amp;P</w:t>
            </w:r>
          </w:p>
        </w:tc>
        <w:tc>
          <w:tcPr>
            <w:tcW w:w="55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9C60314" w14:textId="77777777" w:rsidR="000108BD" w:rsidRDefault="004C679E">
            <w:pPr>
              <w:spacing w:after="0"/>
            </w:pPr>
            <w:r>
              <w:rPr>
                <w:color w:val="222222"/>
                <w:sz w:val="16"/>
              </w:rPr>
              <w:t>Not a §491.12(b) RHC minimum P&amp;P. Plan for utilities, supplies, medication/refrigeration, or alternate power when identified by the HVA, §491.6, site operations, or other applicable law/code.</w:t>
            </w:r>
          </w:p>
        </w:tc>
      </w:tr>
      <w:tr w:rsidR="000108BD" w14:paraId="07837AF5" w14:textId="77777777">
        <w:trPr>
          <w:cantSplit/>
          <w:jc w:val="center"/>
        </w:trPr>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6F9A80D" w14:textId="77777777" w:rsidR="000108BD" w:rsidRDefault="004C679E">
            <w:pPr>
              <w:spacing w:after="0"/>
            </w:pPr>
            <w:r>
              <w:rPr>
                <w:b/>
                <w:color w:val="00664F"/>
                <w:sz w:val="16"/>
              </w:rPr>
              <w:t>E-0018</w:t>
            </w:r>
          </w:p>
        </w:tc>
        <w:tc>
          <w:tcPr>
            <w:tcW w:w="2951"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2B0D53C" w14:textId="77777777" w:rsidR="000108BD" w:rsidRDefault="004C679E">
            <w:pPr>
              <w:spacing w:after="0"/>
            </w:pPr>
            <w:r>
              <w:rPr>
                <w:color w:val="222222"/>
                <w:sz w:val="16"/>
              </w:rPr>
              <w:t>On-duty staff / sheltered patient tracking</w:t>
            </w:r>
          </w:p>
        </w:tc>
        <w:tc>
          <w:tcPr>
            <w:tcW w:w="55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4F148D3" w14:textId="77777777" w:rsidR="000108BD" w:rsidRDefault="004C679E">
            <w:pPr>
              <w:spacing w:after="0"/>
            </w:pPr>
            <w:r>
              <w:rPr>
                <w:color w:val="222222"/>
                <w:sz w:val="16"/>
              </w:rPr>
              <w:t>Not a §491.12 RHC minimum P&amp;P. Staff/patient accountability and triage tracking remain useful operational practices when relevant.</w:t>
            </w:r>
          </w:p>
        </w:tc>
      </w:tr>
      <w:tr w:rsidR="000108BD" w14:paraId="5E578BB2" w14:textId="77777777">
        <w:trPr>
          <w:cantSplit/>
          <w:jc w:val="center"/>
        </w:trPr>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A10B43C" w14:textId="77777777" w:rsidR="000108BD" w:rsidRDefault="004C679E">
            <w:pPr>
              <w:spacing w:after="0"/>
            </w:pPr>
            <w:r>
              <w:rPr>
                <w:b/>
                <w:color w:val="00664F"/>
                <w:sz w:val="16"/>
              </w:rPr>
              <w:t>E-0025</w:t>
            </w:r>
          </w:p>
        </w:tc>
        <w:tc>
          <w:tcPr>
            <w:tcW w:w="2951"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DDF5A95" w14:textId="77777777" w:rsidR="000108BD" w:rsidRDefault="004C679E">
            <w:pPr>
              <w:spacing w:after="0"/>
            </w:pPr>
            <w:r>
              <w:rPr>
                <w:color w:val="222222"/>
                <w:sz w:val="16"/>
              </w:rPr>
              <w:t>Prearranged receiving-facility arrangements</w:t>
            </w:r>
          </w:p>
        </w:tc>
        <w:tc>
          <w:tcPr>
            <w:tcW w:w="55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CA2D87B" w14:textId="77777777" w:rsidR="000108BD" w:rsidRDefault="004C679E">
            <w:pPr>
              <w:spacing w:after="0"/>
            </w:pPr>
            <w:r>
              <w:rPr>
                <w:color w:val="222222"/>
                <w:sz w:val="16"/>
              </w:rPr>
              <w:t>Not a §491.12 RHC minimum P&amp;P. However, RHCs separately must maintain agreements/arrangements for inpatient hospital care, physician services, and additional/specialized diagnostic/laboratory services under §491.9(d), or evidence referred patients are accepted and treated.</w:t>
            </w:r>
          </w:p>
        </w:tc>
      </w:tr>
      <w:tr w:rsidR="000108BD" w14:paraId="173D4AF5" w14:textId="77777777">
        <w:trPr>
          <w:cantSplit/>
          <w:jc w:val="center"/>
        </w:trPr>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F972186" w14:textId="77777777" w:rsidR="000108BD" w:rsidRDefault="004C679E">
            <w:pPr>
              <w:spacing w:after="0"/>
            </w:pPr>
            <w:r>
              <w:rPr>
                <w:b/>
                <w:color w:val="00664F"/>
                <w:sz w:val="16"/>
              </w:rPr>
              <w:t>E-0026</w:t>
            </w:r>
          </w:p>
        </w:tc>
        <w:tc>
          <w:tcPr>
            <w:tcW w:w="2951"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3EE072B" w14:textId="77777777" w:rsidR="000108BD" w:rsidRDefault="004C679E">
            <w:pPr>
              <w:spacing w:after="0"/>
            </w:pPr>
            <w:r>
              <w:rPr>
                <w:color w:val="222222"/>
                <w:sz w:val="16"/>
              </w:rPr>
              <w:t>§1135 alternate-care-site role</w:t>
            </w:r>
          </w:p>
        </w:tc>
        <w:tc>
          <w:tcPr>
            <w:tcW w:w="55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D95CF45" w14:textId="77777777" w:rsidR="000108BD" w:rsidRDefault="004C679E">
            <w:pPr>
              <w:spacing w:after="0"/>
            </w:pPr>
            <w:r>
              <w:rPr>
                <w:color w:val="222222"/>
                <w:sz w:val="16"/>
              </w:rPr>
              <w:t>Not included as a §491.12(b) RHC minimum P&amp;P. Address waiver/flexibility issues when operationally relevant.</w:t>
            </w:r>
          </w:p>
        </w:tc>
      </w:tr>
      <w:tr w:rsidR="000108BD" w14:paraId="5E6D113A" w14:textId="77777777">
        <w:trPr>
          <w:cantSplit/>
          <w:jc w:val="center"/>
        </w:trPr>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5715805" w14:textId="77777777" w:rsidR="000108BD" w:rsidRDefault="004C679E">
            <w:pPr>
              <w:spacing w:after="0"/>
            </w:pPr>
            <w:r>
              <w:rPr>
                <w:b/>
                <w:color w:val="00664F"/>
                <w:sz w:val="16"/>
              </w:rPr>
              <w:t>E-0035</w:t>
            </w:r>
          </w:p>
        </w:tc>
        <w:tc>
          <w:tcPr>
            <w:tcW w:w="2951"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84A8871" w14:textId="77777777" w:rsidR="000108BD" w:rsidRDefault="004C679E">
            <w:pPr>
              <w:spacing w:after="0"/>
            </w:pPr>
            <w:r>
              <w:rPr>
                <w:color w:val="222222"/>
                <w:sz w:val="16"/>
              </w:rPr>
              <w:t>Sharing emergency-plan information with residents/families</w:t>
            </w:r>
          </w:p>
        </w:tc>
        <w:tc>
          <w:tcPr>
            <w:tcW w:w="55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E611B9D" w14:textId="77777777" w:rsidR="000108BD" w:rsidRDefault="004C679E">
            <w:pPr>
              <w:spacing w:after="0"/>
            </w:pPr>
            <w:r>
              <w:rPr>
                <w:color w:val="222222"/>
                <w:sz w:val="16"/>
              </w:rPr>
              <w:t>CMS Appendix Z states this applies only to LTC and ICF/IID.</w:t>
            </w:r>
          </w:p>
        </w:tc>
      </w:tr>
      <w:tr w:rsidR="000108BD" w14:paraId="7AC36EBA" w14:textId="77777777">
        <w:trPr>
          <w:cantSplit/>
          <w:jc w:val="center"/>
        </w:trPr>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93ACAF2" w14:textId="77777777" w:rsidR="000108BD" w:rsidRDefault="004C679E">
            <w:pPr>
              <w:spacing w:after="0"/>
            </w:pPr>
            <w:r>
              <w:rPr>
                <w:b/>
                <w:color w:val="00664F"/>
                <w:sz w:val="16"/>
              </w:rPr>
              <w:t>E-0041</w:t>
            </w:r>
          </w:p>
        </w:tc>
        <w:tc>
          <w:tcPr>
            <w:tcW w:w="2951"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F885677" w14:textId="77777777" w:rsidR="000108BD" w:rsidRDefault="004C679E">
            <w:pPr>
              <w:spacing w:after="0"/>
            </w:pPr>
            <w:r>
              <w:rPr>
                <w:color w:val="222222"/>
                <w:sz w:val="16"/>
              </w:rPr>
              <w:t>CMS EP emergency/standby power systems</w:t>
            </w:r>
          </w:p>
        </w:tc>
        <w:tc>
          <w:tcPr>
            <w:tcW w:w="55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C6A080C" w14:textId="77777777" w:rsidR="000108BD" w:rsidRDefault="004C679E">
            <w:pPr>
              <w:spacing w:after="0"/>
            </w:pPr>
            <w:r>
              <w:rPr>
                <w:color w:val="222222"/>
                <w:sz w:val="16"/>
              </w:rPr>
              <w:t>The E-0041 provider-specific rule applies to hospitals, LTC facilities, and CAHs, not RHCs. RHC electrical/utility continuity may still be required or prudent under §491.6, HVA, service needs, Maine/local codes, or another separately applicable standard.</w:t>
            </w:r>
          </w:p>
        </w:tc>
      </w:tr>
      <w:tr w:rsidR="000108BD" w14:paraId="2CBD6824" w14:textId="77777777">
        <w:trPr>
          <w:cantSplit/>
          <w:jc w:val="center"/>
        </w:trPr>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67BC284" w14:textId="77777777" w:rsidR="000108BD" w:rsidRDefault="004C679E">
            <w:pPr>
              <w:spacing w:after="0"/>
            </w:pPr>
            <w:r>
              <w:rPr>
                <w:b/>
                <w:color w:val="00664F"/>
                <w:sz w:val="16"/>
              </w:rPr>
              <w:t>CMS-LSC K-tags / CMS-2786R</w:t>
            </w:r>
          </w:p>
        </w:tc>
        <w:tc>
          <w:tcPr>
            <w:tcW w:w="2951"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E21FFD" w14:textId="77777777" w:rsidR="000108BD" w:rsidRDefault="004C679E">
            <w:pPr>
              <w:spacing w:after="0"/>
            </w:pPr>
            <w:r>
              <w:rPr>
                <w:color w:val="222222"/>
                <w:sz w:val="16"/>
              </w:rPr>
              <w:t>Federal Health Care Occupancy K-tag survey layer</w:t>
            </w:r>
          </w:p>
        </w:tc>
        <w:tc>
          <w:tcPr>
            <w:tcW w:w="55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1F2052D" w14:textId="77777777" w:rsidR="000108BD" w:rsidRDefault="004C679E">
            <w:pPr>
              <w:spacing w:after="0"/>
            </w:pPr>
            <w:r>
              <w:rPr>
                <w:color w:val="222222"/>
                <w:sz w:val="16"/>
              </w:rPr>
              <w:t>Not the default RHC CMS survey overlay. Apply only if another certified/co-located service or separate federal occupancy requirement independently makes the form/tags applicable.</w:t>
            </w:r>
          </w:p>
        </w:tc>
      </w:tr>
    </w:tbl>
    <w:p w14:paraId="7950E9EB" w14:textId="77777777" w:rsidR="000108BD" w:rsidRDefault="000108BD">
      <w:pPr>
        <w:spacing w:after="0"/>
      </w:pPr>
    </w:p>
    <w:tbl>
      <w:tblPr>
        <w:tblW w:w="0" w:type="auto"/>
        <w:jc w:val="center"/>
        <w:tblLook w:val="04A0" w:firstRow="1" w:lastRow="0" w:firstColumn="1" w:lastColumn="0" w:noHBand="0" w:noVBand="1"/>
      </w:tblPr>
      <w:tblGrid>
        <w:gridCol w:w="10850"/>
      </w:tblGrid>
      <w:tr w:rsidR="000108BD" w14:paraId="3D809797"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B46"/>
            <w:tcMar>
              <w:top w:w="90" w:type="dxa"/>
              <w:left w:w="100" w:type="dxa"/>
              <w:bottom w:w="90" w:type="dxa"/>
              <w:right w:w="100" w:type="dxa"/>
            </w:tcMar>
          </w:tcPr>
          <w:p w14:paraId="302AC918" w14:textId="77777777" w:rsidR="000108BD" w:rsidRDefault="004C679E">
            <w:pPr>
              <w:spacing w:after="20"/>
            </w:pPr>
            <w:r>
              <w:rPr>
                <w:b/>
                <w:color w:val="FFFFFF"/>
                <w:sz w:val="30"/>
              </w:rPr>
              <w:t>PART II — RHC CONDITIONS FOR CERTIFICATION &amp; OPERATIONAL READINESS</w:t>
            </w:r>
          </w:p>
          <w:p w14:paraId="747166C5" w14:textId="77777777" w:rsidR="000108BD" w:rsidRDefault="004C679E">
            <w:pPr>
              <w:spacing w:after="0"/>
            </w:pPr>
            <w:r>
              <w:rPr>
                <w:color w:val="FFFFFF"/>
                <w:sz w:val="17"/>
              </w:rPr>
              <w:t>42 CFR Part 491 • CMS Appendix G • Current eCFR / CMS RHC policy updates</w:t>
            </w:r>
          </w:p>
        </w:tc>
      </w:tr>
    </w:tbl>
    <w:p w14:paraId="094457CC" w14:textId="77777777" w:rsidR="000108BD" w:rsidRDefault="000108BD">
      <w:pPr>
        <w:spacing w:after="0"/>
      </w:pPr>
    </w:p>
    <w:p w14:paraId="1DE8DBB8" w14:textId="77777777" w:rsidR="000108BD" w:rsidRDefault="004C679E">
      <w:pPr>
        <w:pStyle w:val="Heading2"/>
        <w:spacing w:before="140" w:after="100"/>
      </w:pPr>
      <w:r>
        <w:t>16. RHC Certification, Location &amp; Facility Applicability — §§491.3–491.5</w:t>
      </w:r>
    </w:p>
    <w:tbl>
      <w:tblPr>
        <w:tblW w:w="0" w:type="auto"/>
        <w:jc w:val="center"/>
        <w:tblLayout w:type="fixed"/>
        <w:tblLook w:val="04A0" w:firstRow="1" w:lastRow="0" w:firstColumn="1" w:lastColumn="0" w:noHBand="0" w:noVBand="1"/>
      </w:tblPr>
      <w:tblGrid>
        <w:gridCol w:w="1800"/>
        <w:gridCol w:w="6192"/>
        <w:gridCol w:w="2448"/>
      </w:tblGrid>
      <w:tr w:rsidR="000108BD" w14:paraId="7CB9542C" w14:textId="77777777">
        <w:trPr>
          <w:cantSplit/>
          <w:tblHeader/>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941D493" w14:textId="77777777" w:rsidR="000108BD" w:rsidRDefault="004C679E">
            <w:pPr>
              <w:spacing w:after="0"/>
            </w:pPr>
            <w:r>
              <w:rPr>
                <w:b/>
                <w:color w:val="FFFFFF"/>
                <w:sz w:val="16"/>
              </w:rPr>
              <w:t>Source / Tag</w:t>
            </w:r>
          </w:p>
        </w:tc>
        <w:tc>
          <w:tcPr>
            <w:tcW w:w="619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D84BDC1" w14:textId="77777777" w:rsidR="000108BD" w:rsidRDefault="004C679E">
            <w:pPr>
              <w:spacing w:after="0"/>
            </w:pPr>
            <w:r>
              <w:rPr>
                <w:b/>
                <w:color w:val="FFFFFF"/>
                <w:sz w:val="16"/>
              </w:rPr>
              <w:t>Requirement / Evidence</w:t>
            </w:r>
          </w:p>
        </w:tc>
        <w:tc>
          <w:tcPr>
            <w:tcW w:w="244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870715A" w14:textId="77777777" w:rsidR="000108BD" w:rsidRDefault="004C679E">
            <w:pPr>
              <w:spacing w:after="0"/>
            </w:pPr>
            <w:r>
              <w:rPr>
                <w:b/>
                <w:color w:val="FFFFFF"/>
                <w:sz w:val="16"/>
              </w:rPr>
              <w:t>Status / Notes</w:t>
            </w:r>
          </w:p>
        </w:tc>
      </w:tr>
      <w:tr w:rsidR="000108BD" w14:paraId="37D783AA"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CDF0AF3" w14:textId="77777777" w:rsidR="000108BD" w:rsidRDefault="004C679E">
            <w:pPr>
              <w:spacing w:after="0"/>
            </w:pPr>
            <w:r>
              <w:rPr>
                <w:b/>
                <w:color w:val="00664F"/>
                <w:sz w:val="16"/>
              </w:rPr>
              <w:t>§491.3</w:t>
            </w:r>
          </w:p>
        </w:tc>
        <w:tc>
          <w:tcPr>
            <w:tcW w:w="61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3B40CEE" w14:textId="77777777" w:rsidR="000108BD" w:rsidRDefault="004C679E">
            <w:pPr>
              <w:spacing w:after="0"/>
            </w:pPr>
            <w:r>
              <w:rPr>
                <w:color w:val="222222"/>
                <w:sz w:val="16"/>
              </w:rPr>
              <w:t>Medicare RHC certification is current; enrollment/certification documentation is retrievable.</w:t>
            </w:r>
          </w:p>
        </w:tc>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D60DBA7" w14:textId="77777777" w:rsidR="000108BD" w:rsidRDefault="004C679E">
            <w:pPr>
              <w:spacing w:after="0"/>
            </w:pPr>
            <w:r>
              <w:rPr>
                <w:color w:val="222222"/>
                <w:sz w:val="16"/>
              </w:rPr>
              <w:t>□ Met  □ Partial  □ Not Met  □ N/A</w:t>
            </w:r>
            <w:r>
              <w:rPr>
                <w:color w:val="222222"/>
                <w:sz w:val="16"/>
              </w:rPr>
              <w:br/>
              <w:t>Evidence: __________________</w:t>
            </w:r>
          </w:p>
        </w:tc>
      </w:tr>
      <w:tr w:rsidR="000108BD" w14:paraId="3D55F417"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1E2DD1C" w14:textId="77777777" w:rsidR="000108BD" w:rsidRDefault="004C679E">
            <w:pPr>
              <w:spacing w:after="0"/>
            </w:pPr>
            <w:r>
              <w:rPr>
                <w:b/>
                <w:color w:val="00664F"/>
                <w:sz w:val="16"/>
              </w:rPr>
              <w:t>CMS Appendix G</w:t>
            </w:r>
          </w:p>
        </w:tc>
        <w:tc>
          <w:tcPr>
            <w:tcW w:w="61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7495888" w14:textId="77777777" w:rsidR="000108BD" w:rsidRDefault="004C679E">
            <w:pPr>
              <w:spacing w:after="0"/>
            </w:pPr>
            <w:r>
              <w:rPr>
                <w:color w:val="222222"/>
                <w:sz w:val="16"/>
              </w:rPr>
              <w:t>Initial/certification records include current CMS-required information, including Form CMS-29 as applicable.</w:t>
            </w:r>
          </w:p>
        </w:tc>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3D63FAF" w14:textId="77777777" w:rsidR="000108BD" w:rsidRDefault="004C679E">
            <w:pPr>
              <w:spacing w:after="0"/>
            </w:pPr>
            <w:r>
              <w:rPr>
                <w:color w:val="222222"/>
                <w:sz w:val="16"/>
              </w:rPr>
              <w:t>□ Met  □ Partial  □ Not Met  □ N/A</w:t>
            </w:r>
            <w:r>
              <w:rPr>
                <w:color w:val="222222"/>
                <w:sz w:val="16"/>
              </w:rPr>
              <w:br/>
              <w:t>Evidence: __________________</w:t>
            </w:r>
          </w:p>
        </w:tc>
      </w:tr>
      <w:tr w:rsidR="000108BD" w14:paraId="6E6D0CCC"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581F631" w14:textId="77777777" w:rsidR="000108BD" w:rsidRDefault="004C679E">
            <w:pPr>
              <w:spacing w:after="0"/>
            </w:pPr>
            <w:r>
              <w:rPr>
                <w:b/>
                <w:color w:val="00664F"/>
                <w:sz w:val="16"/>
              </w:rPr>
              <w:t>§491.4(a) / J-0012</w:t>
            </w:r>
          </w:p>
        </w:tc>
        <w:tc>
          <w:tcPr>
            <w:tcW w:w="61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5CE757E" w14:textId="77777777" w:rsidR="000108BD" w:rsidRDefault="004C679E">
            <w:pPr>
              <w:spacing w:after="0"/>
            </w:pPr>
            <w:r>
              <w:rPr>
                <w:color w:val="222222"/>
                <w:sz w:val="16"/>
              </w:rPr>
              <w:t>Determine and document whether the clinic/site is subject to State or local facility licensure; maintain a current license if applicable.</w:t>
            </w:r>
          </w:p>
        </w:tc>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C7E2562" w14:textId="77777777" w:rsidR="000108BD" w:rsidRDefault="004C679E">
            <w:pPr>
              <w:spacing w:after="0"/>
            </w:pPr>
            <w:r>
              <w:rPr>
                <w:color w:val="222222"/>
                <w:sz w:val="16"/>
              </w:rPr>
              <w:t>□ Met  □ Partial  □ Not Met  □ N/A</w:t>
            </w:r>
            <w:r>
              <w:rPr>
                <w:color w:val="222222"/>
                <w:sz w:val="16"/>
              </w:rPr>
              <w:br/>
              <w:t>Evidence: __________________</w:t>
            </w:r>
          </w:p>
        </w:tc>
      </w:tr>
      <w:tr w:rsidR="000108BD" w14:paraId="04E4C340"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890D309" w14:textId="77777777" w:rsidR="000108BD" w:rsidRDefault="004C679E">
            <w:pPr>
              <w:spacing w:after="0"/>
            </w:pPr>
            <w:r>
              <w:rPr>
                <w:b/>
                <w:color w:val="00664F"/>
                <w:sz w:val="16"/>
              </w:rPr>
              <w:t>§491.5(a)</w:t>
            </w:r>
          </w:p>
        </w:tc>
        <w:tc>
          <w:tcPr>
            <w:tcW w:w="61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6FCF3E3" w14:textId="77777777" w:rsidR="000108BD" w:rsidRDefault="004C679E">
            <w:pPr>
              <w:spacing w:after="0"/>
            </w:pPr>
            <w:r>
              <w:rPr>
                <w:color w:val="222222"/>
                <w:sz w:val="16"/>
              </w:rPr>
              <w:t>RHC is located in a qualifying rural area designated as a shortage area, subject to applicable CMS exceptions.</w:t>
            </w:r>
          </w:p>
        </w:tc>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125095C" w14:textId="77777777" w:rsidR="000108BD" w:rsidRDefault="004C679E">
            <w:pPr>
              <w:spacing w:after="0"/>
            </w:pPr>
            <w:r>
              <w:rPr>
                <w:color w:val="222222"/>
                <w:sz w:val="16"/>
              </w:rPr>
              <w:t>□ Met  □ Partial  □ Not Met  □ N/A</w:t>
            </w:r>
            <w:r>
              <w:rPr>
                <w:color w:val="222222"/>
                <w:sz w:val="16"/>
              </w:rPr>
              <w:br/>
              <w:t>Evidence: __________________</w:t>
            </w:r>
          </w:p>
        </w:tc>
      </w:tr>
      <w:tr w:rsidR="000108BD" w14:paraId="787E47AB"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72323E6" w14:textId="77777777" w:rsidR="000108BD" w:rsidRDefault="004C679E">
            <w:pPr>
              <w:spacing w:after="0"/>
            </w:pPr>
            <w:r>
              <w:rPr>
                <w:b/>
                <w:color w:val="00664F"/>
                <w:sz w:val="16"/>
              </w:rPr>
              <w:t>§491.5(a)</w:t>
            </w:r>
          </w:p>
        </w:tc>
        <w:tc>
          <w:tcPr>
            <w:tcW w:w="61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A2515FC" w14:textId="77777777" w:rsidR="000108BD" w:rsidRDefault="004C679E">
            <w:pPr>
              <w:spacing w:after="0"/>
            </w:pPr>
            <w:r>
              <w:rPr>
                <w:color w:val="222222"/>
                <w:sz w:val="16"/>
              </w:rPr>
              <w:t>Permanent/mobile unit status is accurately documented.</w:t>
            </w:r>
          </w:p>
        </w:tc>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BC966EB" w14:textId="77777777" w:rsidR="000108BD" w:rsidRDefault="004C679E">
            <w:pPr>
              <w:spacing w:after="0"/>
            </w:pPr>
            <w:r>
              <w:rPr>
                <w:color w:val="222222"/>
                <w:sz w:val="16"/>
              </w:rPr>
              <w:t>□ Met  □ Partial  □ Not Met  □ N/A</w:t>
            </w:r>
            <w:r>
              <w:rPr>
                <w:color w:val="222222"/>
                <w:sz w:val="16"/>
              </w:rPr>
              <w:br/>
              <w:t>Evidence: __________________</w:t>
            </w:r>
          </w:p>
        </w:tc>
      </w:tr>
      <w:tr w:rsidR="000108BD" w14:paraId="3C738923"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F906688" w14:textId="77777777" w:rsidR="000108BD" w:rsidRDefault="004C679E">
            <w:pPr>
              <w:spacing w:after="0"/>
            </w:pPr>
            <w:r>
              <w:rPr>
                <w:b/>
                <w:color w:val="00664F"/>
                <w:sz w:val="16"/>
              </w:rPr>
              <w:t>§491.5(a)</w:t>
            </w:r>
          </w:p>
        </w:tc>
        <w:tc>
          <w:tcPr>
            <w:tcW w:w="61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1BA292E" w14:textId="77777777" w:rsidR="000108BD" w:rsidRDefault="004C679E">
            <w:pPr>
              <w:spacing w:after="0"/>
            </w:pPr>
            <w:r>
              <w:rPr>
                <w:color w:val="222222"/>
                <w:sz w:val="16"/>
              </w:rPr>
              <w:t>If services are furnished at more than one permanent unit, each location has been independently considered/approved as required.</w:t>
            </w:r>
          </w:p>
        </w:tc>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DCA7EE9" w14:textId="77777777" w:rsidR="000108BD" w:rsidRDefault="004C679E">
            <w:pPr>
              <w:spacing w:after="0"/>
            </w:pPr>
            <w:r>
              <w:rPr>
                <w:color w:val="222222"/>
                <w:sz w:val="16"/>
              </w:rPr>
              <w:t>□ Met  □ Partial  □ Not Met  □ N/A</w:t>
            </w:r>
            <w:r>
              <w:rPr>
                <w:color w:val="222222"/>
                <w:sz w:val="16"/>
              </w:rPr>
              <w:br/>
              <w:t>Evidence: __________________</w:t>
            </w:r>
          </w:p>
        </w:tc>
      </w:tr>
      <w:tr w:rsidR="000108BD" w14:paraId="22154B8B"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760E20D" w14:textId="77777777" w:rsidR="000108BD" w:rsidRDefault="004C679E">
            <w:pPr>
              <w:spacing w:after="0"/>
            </w:pPr>
            <w:r>
              <w:rPr>
                <w:b/>
                <w:color w:val="00664F"/>
                <w:sz w:val="16"/>
              </w:rPr>
              <w:t>CMS RHC Certification</w:t>
            </w:r>
          </w:p>
        </w:tc>
        <w:tc>
          <w:tcPr>
            <w:tcW w:w="61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ACCDA80" w14:textId="77777777" w:rsidR="000108BD" w:rsidRDefault="004C679E">
            <w:pPr>
              <w:spacing w:after="0"/>
            </w:pPr>
            <w:r>
              <w:rPr>
                <w:color w:val="222222"/>
                <w:sz w:val="16"/>
              </w:rPr>
              <w:t>Current ownership, responsible person, location, operating hours, and other certification/enrollment information match clinic operations.</w:t>
            </w:r>
          </w:p>
        </w:tc>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FE728CE" w14:textId="77777777" w:rsidR="000108BD" w:rsidRDefault="004C679E">
            <w:pPr>
              <w:spacing w:after="0"/>
            </w:pPr>
            <w:r>
              <w:rPr>
                <w:color w:val="222222"/>
                <w:sz w:val="16"/>
              </w:rPr>
              <w:t>□ Met  □ Partial  □ Not Met  □ N/A</w:t>
            </w:r>
            <w:r>
              <w:rPr>
                <w:color w:val="222222"/>
                <w:sz w:val="16"/>
              </w:rPr>
              <w:br/>
              <w:t>Evidence: __________________</w:t>
            </w:r>
          </w:p>
        </w:tc>
      </w:tr>
      <w:tr w:rsidR="000108BD" w14:paraId="65EDB370"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5FFCBC5" w14:textId="77777777" w:rsidR="000108BD" w:rsidRDefault="004C679E">
            <w:pPr>
              <w:spacing w:after="0"/>
            </w:pPr>
            <w:r>
              <w:rPr>
                <w:b/>
                <w:color w:val="00664F"/>
                <w:sz w:val="16"/>
              </w:rPr>
              <w:lastRenderedPageBreak/>
              <w:t>ME-DLC / CMS</w:t>
            </w:r>
          </w:p>
        </w:tc>
        <w:tc>
          <w:tcPr>
            <w:tcW w:w="61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13907DA" w14:textId="77777777" w:rsidR="000108BD" w:rsidRDefault="004C679E">
            <w:pPr>
              <w:spacing w:after="0"/>
            </w:pPr>
            <w:r>
              <w:rPr>
                <w:color w:val="222222"/>
                <w:sz w:val="16"/>
              </w:rPr>
              <w:t>Changes affecting certification status, medical direction, staffing, ownership/location, or other reportable items are communicated through the applicable State Agency/CMS process.</w:t>
            </w:r>
          </w:p>
        </w:tc>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3EF1461" w14:textId="77777777" w:rsidR="000108BD" w:rsidRDefault="004C679E">
            <w:pPr>
              <w:spacing w:after="0"/>
            </w:pPr>
            <w:r>
              <w:rPr>
                <w:color w:val="222222"/>
                <w:sz w:val="16"/>
              </w:rPr>
              <w:t>□ Met  □ Partial  □ Not Met  □ N/A</w:t>
            </w:r>
            <w:r>
              <w:rPr>
                <w:color w:val="222222"/>
                <w:sz w:val="16"/>
              </w:rPr>
              <w:br/>
              <w:t>Evidence: __________________</w:t>
            </w:r>
          </w:p>
        </w:tc>
      </w:tr>
    </w:tbl>
    <w:p w14:paraId="6B09C699" w14:textId="77777777" w:rsidR="000108BD" w:rsidRDefault="000108BD">
      <w:pPr>
        <w:spacing w:after="0"/>
      </w:pPr>
    </w:p>
    <w:p w14:paraId="7114BF89" w14:textId="77777777" w:rsidR="000108BD" w:rsidRDefault="004C679E">
      <w:pPr>
        <w:pStyle w:val="Heading2"/>
        <w:spacing w:before="140" w:after="100"/>
      </w:pPr>
      <w:r>
        <w:t>17. Physical Plant &amp; Environment — §491.6</w:t>
      </w:r>
    </w:p>
    <w:tbl>
      <w:tblPr>
        <w:tblW w:w="0" w:type="auto"/>
        <w:jc w:val="center"/>
        <w:tblLook w:val="04A0" w:firstRow="1" w:lastRow="0" w:firstColumn="1" w:lastColumn="0" w:noHBand="0" w:noVBand="1"/>
      </w:tblPr>
      <w:tblGrid>
        <w:gridCol w:w="10850"/>
      </w:tblGrid>
      <w:tr w:rsidR="000108BD" w14:paraId="6B2325BC"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B46"/>
            <w:tcMar>
              <w:top w:w="90" w:type="dxa"/>
              <w:left w:w="100" w:type="dxa"/>
              <w:bottom w:w="90" w:type="dxa"/>
              <w:right w:w="100" w:type="dxa"/>
            </w:tcMar>
          </w:tcPr>
          <w:p w14:paraId="4404D099" w14:textId="77777777" w:rsidR="000108BD" w:rsidRDefault="004C679E">
            <w:pPr>
              <w:spacing w:after="20"/>
            </w:pPr>
            <w:r>
              <w:rPr>
                <w:b/>
                <w:color w:val="FFFFFF"/>
                <w:sz w:val="30"/>
              </w:rPr>
              <w:t>RHC CONDITIONS FOR CERTIFICATION — OPERATIONAL &amp; CLINICAL LAYERS</w:t>
            </w:r>
          </w:p>
          <w:p w14:paraId="07C351BB" w14:textId="77777777" w:rsidR="000108BD" w:rsidRDefault="004C679E">
            <w:pPr>
              <w:spacing w:after="0"/>
            </w:pPr>
            <w:r>
              <w:rPr>
                <w:color w:val="FFFFFF"/>
                <w:sz w:val="17"/>
              </w:rPr>
              <w:t>These requirements are separate from, but directly support, the emergency preparedness program</w:t>
            </w:r>
          </w:p>
        </w:tc>
      </w:tr>
    </w:tbl>
    <w:p w14:paraId="3E6B7CFB" w14:textId="77777777" w:rsidR="000108BD" w:rsidRDefault="000108BD">
      <w:pPr>
        <w:spacing w:after="0"/>
      </w:pPr>
    </w:p>
    <w:tbl>
      <w:tblPr>
        <w:tblW w:w="0" w:type="auto"/>
        <w:jc w:val="center"/>
        <w:tblLayout w:type="fixed"/>
        <w:tblLook w:val="04A0" w:firstRow="1" w:lastRow="0" w:firstColumn="1" w:lastColumn="0" w:noHBand="0" w:noVBand="1"/>
      </w:tblPr>
      <w:tblGrid>
        <w:gridCol w:w="1800"/>
        <w:gridCol w:w="6192"/>
        <w:gridCol w:w="2448"/>
      </w:tblGrid>
      <w:tr w:rsidR="000108BD" w14:paraId="192D9642" w14:textId="77777777">
        <w:trPr>
          <w:cantSplit/>
          <w:tblHeader/>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CA68160" w14:textId="77777777" w:rsidR="000108BD" w:rsidRDefault="004C679E">
            <w:pPr>
              <w:spacing w:after="0"/>
            </w:pPr>
            <w:r>
              <w:rPr>
                <w:b/>
                <w:color w:val="FFFFFF"/>
                <w:sz w:val="16"/>
              </w:rPr>
              <w:t>Source / Tag</w:t>
            </w:r>
          </w:p>
        </w:tc>
        <w:tc>
          <w:tcPr>
            <w:tcW w:w="619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ABE11B2" w14:textId="77777777" w:rsidR="000108BD" w:rsidRDefault="004C679E">
            <w:pPr>
              <w:spacing w:after="0"/>
            </w:pPr>
            <w:r>
              <w:rPr>
                <w:b/>
                <w:color w:val="FFFFFF"/>
                <w:sz w:val="16"/>
              </w:rPr>
              <w:t>Requirement / Evidence</w:t>
            </w:r>
          </w:p>
        </w:tc>
        <w:tc>
          <w:tcPr>
            <w:tcW w:w="244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8B9C0FD" w14:textId="77777777" w:rsidR="000108BD" w:rsidRDefault="004C679E">
            <w:pPr>
              <w:spacing w:after="0"/>
            </w:pPr>
            <w:r>
              <w:rPr>
                <w:b/>
                <w:color w:val="FFFFFF"/>
                <w:sz w:val="16"/>
              </w:rPr>
              <w:t>Status / Notes</w:t>
            </w:r>
          </w:p>
        </w:tc>
      </w:tr>
      <w:tr w:rsidR="000108BD" w14:paraId="3BAEEA97"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4EA2E7B" w14:textId="77777777" w:rsidR="000108BD" w:rsidRDefault="004C679E">
            <w:pPr>
              <w:spacing w:after="0"/>
            </w:pPr>
            <w:r>
              <w:rPr>
                <w:b/>
                <w:color w:val="00664F"/>
                <w:sz w:val="16"/>
              </w:rPr>
              <w:t>§491.6(a)</w:t>
            </w:r>
          </w:p>
        </w:tc>
        <w:tc>
          <w:tcPr>
            <w:tcW w:w="61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705E99F" w14:textId="77777777" w:rsidR="000108BD" w:rsidRDefault="004C679E">
            <w:pPr>
              <w:spacing w:after="0"/>
            </w:pPr>
            <w:r>
              <w:rPr>
                <w:color w:val="222222"/>
                <w:sz w:val="16"/>
              </w:rPr>
              <w:t>Clinic is constructed, arranged, and maintained to ensure patient access and safety and adequate space for direct services.</w:t>
            </w:r>
          </w:p>
        </w:tc>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8E0306F" w14:textId="77777777" w:rsidR="000108BD" w:rsidRDefault="004C679E">
            <w:pPr>
              <w:spacing w:after="0"/>
            </w:pPr>
            <w:r>
              <w:rPr>
                <w:color w:val="222222"/>
                <w:sz w:val="16"/>
              </w:rPr>
              <w:t>□ Met  □ Partial  □ Not Met  □ N/A</w:t>
            </w:r>
            <w:r>
              <w:rPr>
                <w:color w:val="222222"/>
                <w:sz w:val="16"/>
              </w:rPr>
              <w:br/>
              <w:t>Evidence: __________________</w:t>
            </w:r>
          </w:p>
        </w:tc>
      </w:tr>
      <w:tr w:rsidR="000108BD" w14:paraId="3A36583D"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06A7BA5" w14:textId="77777777" w:rsidR="000108BD" w:rsidRDefault="004C679E">
            <w:pPr>
              <w:spacing w:after="0"/>
            </w:pPr>
            <w:r>
              <w:rPr>
                <w:b/>
                <w:color w:val="00664F"/>
                <w:sz w:val="16"/>
              </w:rPr>
              <w:t>§491.6(b)</w:t>
            </w:r>
          </w:p>
        </w:tc>
        <w:tc>
          <w:tcPr>
            <w:tcW w:w="61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164C25" w14:textId="77777777" w:rsidR="000108BD" w:rsidRDefault="004C679E">
            <w:pPr>
              <w:spacing w:after="0"/>
            </w:pPr>
            <w:r>
              <w:rPr>
                <w:color w:val="222222"/>
                <w:sz w:val="16"/>
              </w:rPr>
              <w:t>A preventive-maintenance program covers essential mechanical, electrical, and patient-care equipment.</w:t>
            </w:r>
          </w:p>
        </w:tc>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74142B" w14:textId="77777777" w:rsidR="000108BD" w:rsidRDefault="004C679E">
            <w:pPr>
              <w:spacing w:after="0"/>
            </w:pPr>
            <w:r>
              <w:rPr>
                <w:color w:val="222222"/>
                <w:sz w:val="16"/>
              </w:rPr>
              <w:t>□ Met  □ Partial  □ Not Met  □ N/A</w:t>
            </w:r>
            <w:r>
              <w:rPr>
                <w:color w:val="222222"/>
                <w:sz w:val="16"/>
              </w:rPr>
              <w:br/>
              <w:t>Evidence: __________________</w:t>
            </w:r>
          </w:p>
        </w:tc>
      </w:tr>
      <w:tr w:rsidR="000108BD" w14:paraId="7DBCDD84"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1E3F2DB" w14:textId="77777777" w:rsidR="000108BD" w:rsidRDefault="004C679E">
            <w:pPr>
              <w:spacing w:after="0"/>
            </w:pPr>
            <w:r>
              <w:rPr>
                <w:b/>
                <w:color w:val="00664F"/>
                <w:sz w:val="16"/>
              </w:rPr>
              <w:t>§491.6(b)</w:t>
            </w:r>
          </w:p>
        </w:tc>
        <w:tc>
          <w:tcPr>
            <w:tcW w:w="61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0E88C1C" w14:textId="77777777" w:rsidR="000108BD" w:rsidRDefault="004C679E">
            <w:pPr>
              <w:spacing w:after="0"/>
            </w:pPr>
            <w:r>
              <w:rPr>
                <w:color w:val="222222"/>
                <w:sz w:val="16"/>
              </w:rPr>
              <w:t>Drugs and biologicals are appropriately stored, including temperature/security requirements as applicable.</w:t>
            </w:r>
          </w:p>
        </w:tc>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453CBC3" w14:textId="77777777" w:rsidR="000108BD" w:rsidRDefault="004C679E">
            <w:pPr>
              <w:spacing w:after="0"/>
            </w:pPr>
            <w:r>
              <w:rPr>
                <w:color w:val="222222"/>
                <w:sz w:val="16"/>
              </w:rPr>
              <w:t>□ Met  □ Partial  □ Not Met  □ N/A</w:t>
            </w:r>
            <w:r>
              <w:rPr>
                <w:color w:val="222222"/>
                <w:sz w:val="16"/>
              </w:rPr>
              <w:br/>
              <w:t>Evidence: __________________</w:t>
            </w:r>
          </w:p>
        </w:tc>
      </w:tr>
      <w:tr w:rsidR="000108BD" w14:paraId="33DD6C0E"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18AFD73" w14:textId="77777777" w:rsidR="000108BD" w:rsidRDefault="004C679E">
            <w:pPr>
              <w:spacing w:after="0"/>
            </w:pPr>
            <w:r>
              <w:rPr>
                <w:b/>
                <w:color w:val="00664F"/>
                <w:sz w:val="16"/>
              </w:rPr>
              <w:t>§491.6(b)</w:t>
            </w:r>
          </w:p>
        </w:tc>
        <w:tc>
          <w:tcPr>
            <w:tcW w:w="61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C29FF37" w14:textId="77777777" w:rsidR="000108BD" w:rsidRDefault="004C679E">
            <w:pPr>
              <w:spacing w:after="0"/>
            </w:pPr>
            <w:r>
              <w:rPr>
                <w:color w:val="222222"/>
                <w:sz w:val="16"/>
              </w:rPr>
              <w:t>Premises are maintained clean and orderly.</w:t>
            </w:r>
          </w:p>
        </w:tc>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30C409" w14:textId="77777777" w:rsidR="000108BD" w:rsidRDefault="004C679E">
            <w:pPr>
              <w:spacing w:after="0"/>
            </w:pPr>
            <w:r>
              <w:rPr>
                <w:color w:val="222222"/>
                <w:sz w:val="16"/>
              </w:rPr>
              <w:t>□ Met  □ Partial  □ Not Met  □ N/A</w:t>
            </w:r>
            <w:r>
              <w:rPr>
                <w:color w:val="222222"/>
                <w:sz w:val="16"/>
              </w:rPr>
              <w:br/>
              <w:t>Evidence: __________________</w:t>
            </w:r>
          </w:p>
        </w:tc>
      </w:tr>
      <w:tr w:rsidR="000108BD" w14:paraId="5389470F"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87264F" w14:textId="77777777" w:rsidR="000108BD" w:rsidRDefault="004C679E">
            <w:pPr>
              <w:spacing w:after="0"/>
            </w:pPr>
            <w:r>
              <w:rPr>
                <w:b/>
                <w:color w:val="00664F"/>
                <w:sz w:val="16"/>
              </w:rPr>
              <w:t>CROSS-REG</w:t>
            </w:r>
          </w:p>
        </w:tc>
        <w:tc>
          <w:tcPr>
            <w:tcW w:w="61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BD57AA4" w14:textId="77777777" w:rsidR="000108BD" w:rsidRDefault="004C679E">
            <w:pPr>
              <w:spacing w:after="0"/>
            </w:pPr>
            <w:r>
              <w:rPr>
                <w:color w:val="222222"/>
                <w:sz w:val="16"/>
              </w:rPr>
              <w:t>Utility, HVAC, refrigeration, communications, access, and critical equipment dependencies are incorporated into the HVA/EOP where interruption could affect patient safety or clinic operations.</w:t>
            </w:r>
          </w:p>
        </w:tc>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7CECC87" w14:textId="77777777" w:rsidR="000108BD" w:rsidRDefault="004C679E">
            <w:pPr>
              <w:spacing w:after="0"/>
            </w:pPr>
            <w:r>
              <w:rPr>
                <w:color w:val="222222"/>
                <w:sz w:val="16"/>
              </w:rPr>
              <w:t>□ Met  □ Partial  □ Not Met  □ N/A</w:t>
            </w:r>
            <w:r>
              <w:rPr>
                <w:color w:val="222222"/>
                <w:sz w:val="16"/>
              </w:rPr>
              <w:br/>
              <w:t>Evidence: __________________</w:t>
            </w:r>
          </w:p>
        </w:tc>
      </w:tr>
      <w:tr w:rsidR="000108BD" w14:paraId="70857AA1" w14:textId="77777777">
        <w:trPr>
          <w:cantSplit/>
          <w:jc w:val="center"/>
        </w:trPr>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477F991" w14:textId="77777777" w:rsidR="000108BD" w:rsidRDefault="004C679E">
            <w:pPr>
              <w:spacing w:after="0"/>
            </w:pPr>
            <w:r>
              <w:rPr>
                <w:b/>
                <w:color w:val="00664F"/>
                <w:sz w:val="16"/>
              </w:rPr>
              <w:t>ME-FMO / AHJ</w:t>
            </w:r>
          </w:p>
        </w:tc>
        <w:tc>
          <w:tcPr>
            <w:tcW w:w="61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9AE17D4" w14:textId="77777777" w:rsidR="000108BD" w:rsidRDefault="004C679E">
            <w:pPr>
              <w:spacing w:after="0"/>
            </w:pPr>
            <w:r>
              <w:rPr>
                <w:color w:val="222222"/>
                <w:sz w:val="16"/>
              </w:rPr>
              <w:t>The site’s actual fire/building occupancy and construction/renovation permit applicability are documented.</w:t>
            </w:r>
          </w:p>
        </w:tc>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6D4E5EC" w14:textId="77777777" w:rsidR="000108BD" w:rsidRDefault="004C679E">
            <w:pPr>
              <w:spacing w:after="0"/>
            </w:pPr>
            <w:r>
              <w:rPr>
                <w:color w:val="222222"/>
                <w:sz w:val="16"/>
              </w:rPr>
              <w:t>□ Met  □ Partial  □ Not Met  □ N/A</w:t>
            </w:r>
            <w:r>
              <w:rPr>
                <w:color w:val="222222"/>
                <w:sz w:val="16"/>
              </w:rPr>
              <w:br/>
              <w:t>Evidence: __________________</w:t>
            </w:r>
          </w:p>
        </w:tc>
      </w:tr>
    </w:tbl>
    <w:p w14:paraId="4BBE61E8" w14:textId="77777777" w:rsidR="000108BD" w:rsidRDefault="000108BD">
      <w:pPr>
        <w:spacing w:after="0"/>
      </w:pPr>
    </w:p>
    <w:p w14:paraId="61BEDF04" w14:textId="77777777" w:rsidR="000108BD" w:rsidRDefault="004C679E">
      <w:pPr>
        <w:pStyle w:val="Heading2"/>
      </w:pPr>
      <w:r>
        <w:t>18. Organizational Structure &amp; Medical Direction — §491.7</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20A4628E"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27E7F35"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9E2FD86"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42505D4" w14:textId="77777777" w:rsidR="000108BD" w:rsidRDefault="004C679E">
            <w:pPr>
              <w:spacing w:after="0"/>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B5D4B23" w14:textId="77777777" w:rsidR="000108BD" w:rsidRDefault="004C679E">
            <w:pPr>
              <w:spacing w:after="0"/>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5187599" w14:textId="77777777" w:rsidR="000108BD" w:rsidRDefault="004C679E">
            <w:pPr>
              <w:spacing w:after="0"/>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6646066" w14:textId="77777777" w:rsidR="000108BD" w:rsidRDefault="004C679E">
            <w:pPr>
              <w:spacing w:after="0"/>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3D2FF9A" w14:textId="77777777" w:rsidR="000108BD" w:rsidRDefault="004C679E">
            <w:pPr>
              <w:spacing w:after="0"/>
            </w:pPr>
            <w:r>
              <w:rPr>
                <w:b/>
                <w:color w:val="FFFFFF"/>
                <w:sz w:val="15"/>
              </w:rPr>
              <w:t>EOP Location / Evidence / Notes</w:t>
            </w:r>
          </w:p>
        </w:tc>
      </w:tr>
      <w:tr w:rsidR="000108BD" w14:paraId="44AE919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D65B07C" w14:textId="77777777" w:rsidR="000108BD" w:rsidRDefault="004C679E">
            <w:pPr>
              <w:spacing w:after="0"/>
            </w:pPr>
            <w:r>
              <w:rPr>
                <w:b/>
                <w:color w:val="00664F"/>
                <w:sz w:val="15"/>
              </w:rPr>
              <w:t>§491.7(a)</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1306927" w14:textId="77777777" w:rsidR="000108BD" w:rsidRDefault="004C679E">
            <w:pPr>
              <w:spacing w:after="0"/>
            </w:pPr>
            <w:r>
              <w:rPr>
                <w:color w:val="222222"/>
                <w:sz w:val="15"/>
              </w:rPr>
              <w:t>Clinic is under the medical direction of a physician.</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93ECA6B"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E84F20"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33059D0"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F25C93"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CD64F56" w14:textId="77777777" w:rsidR="000108BD" w:rsidRDefault="000108BD">
            <w:pPr>
              <w:spacing w:after="0"/>
            </w:pPr>
          </w:p>
        </w:tc>
      </w:tr>
      <w:tr w:rsidR="000108BD" w14:paraId="0A0F858B"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8138DA4" w14:textId="77777777" w:rsidR="000108BD" w:rsidRDefault="004C679E">
            <w:pPr>
              <w:spacing w:after="0"/>
            </w:pPr>
            <w:r>
              <w:rPr>
                <w:b/>
                <w:color w:val="00664F"/>
                <w:sz w:val="15"/>
              </w:rPr>
              <w:t>Appendix G / J-0061</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2DB33B" w14:textId="77777777" w:rsidR="000108BD" w:rsidRDefault="004C679E">
            <w:pPr>
              <w:spacing w:after="0"/>
            </w:pPr>
            <w:r>
              <w:rPr>
                <w:color w:val="222222"/>
                <w:sz w:val="15"/>
              </w:rPr>
              <w:t>RHC medical director is an MD or DO with a current State-issued/recognized license.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141B293"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06CB0EF"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4CC7A4B"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37C754D"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8ACD90D" w14:textId="77777777" w:rsidR="000108BD" w:rsidRDefault="000108BD">
            <w:pPr>
              <w:spacing w:after="0"/>
            </w:pPr>
          </w:p>
        </w:tc>
      </w:tr>
      <w:tr w:rsidR="000108BD" w14:paraId="75892799"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082D35B" w14:textId="77777777" w:rsidR="000108BD" w:rsidRDefault="004C679E">
            <w:pPr>
              <w:spacing w:after="0"/>
            </w:pPr>
            <w:r>
              <w:rPr>
                <w:b/>
                <w:color w:val="00664F"/>
                <w:sz w:val="15"/>
              </w:rPr>
              <w:t>Appendix G</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5F303D5" w14:textId="77777777" w:rsidR="000108BD" w:rsidRDefault="004C679E">
            <w:pPr>
              <w:spacing w:after="0"/>
            </w:pPr>
            <w:r>
              <w:rPr>
                <w:color w:val="222222"/>
                <w:sz w:val="15"/>
              </w:rPr>
              <w:t>Medical director name/address/contact information is documented and available.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6E6B794"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C1D8141"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2F4884F"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A1E158B"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F2D3CFB" w14:textId="77777777" w:rsidR="000108BD" w:rsidRDefault="000108BD">
            <w:pPr>
              <w:spacing w:after="0"/>
            </w:pPr>
          </w:p>
        </w:tc>
      </w:tr>
      <w:tr w:rsidR="000108BD" w14:paraId="69721FEE"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9C0FE30" w14:textId="77777777" w:rsidR="000108BD" w:rsidRDefault="004C679E">
            <w:pPr>
              <w:spacing w:after="0"/>
            </w:pPr>
            <w:r>
              <w:rPr>
                <w:b/>
                <w:color w:val="00664F"/>
                <w:sz w:val="15"/>
              </w:rPr>
              <w:t>Appendix G</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BE4369A" w14:textId="77777777" w:rsidR="000108BD" w:rsidRDefault="004C679E">
            <w:pPr>
              <w:spacing w:after="0"/>
            </w:pPr>
            <w:r>
              <w:rPr>
                <w:color w:val="222222"/>
                <w:sz w:val="15"/>
              </w:rPr>
              <w:t>Changes in the physician responsible for medical direction are promptly reported to the State Survey Agency with required information/evidence.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D0F9082"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92787B2"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C8D818C"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BAF8F15"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910ED74" w14:textId="77777777" w:rsidR="000108BD" w:rsidRDefault="000108BD">
            <w:pPr>
              <w:spacing w:after="0"/>
            </w:pPr>
          </w:p>
        </w:tc>
      </w:tr>
      <w:tr w:rsidR="000108BD" w14:paraId="45FD756B"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A3FCE6B" w14:textId="77777777" w:rsidR="000108BD" w:rsidRDefault="004C679E">
            <w:pPr>
              <w:spacing w:after="0"/>
            </w:pPr>
            <w:r>
              <w:rPr>
                <w:b/>
                <w:color w:val="00664F"/>
                <w:sz w:val="15"/>
              </w:rPr>
              <w:t>§491.7(a)(2)</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CDEBA5B" w14:textId="77777777" w:rsidR="000108BD" w:rsidRDefault="004C679E">
            <w:pPr>
              <w:spacing w:after="0"/>
            </w:pPr>
            <w:r>
              <w:rPr>
                <w:color w:val="222222"/>
                <w:sz w:val="15"/>
              </w:rPr>
              <w:t>Organizational policies, lines of authority, and responsibilities are clearly set forth in writing.</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7A02CF1"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6E90B5F"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565EB9E"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20CD767"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B05D70" w14:textId="77777777" w:rsidR="000108BD" w:rsidRDefault="000108BD">
            <w:pPr>
              <w:spacing w:after="0"/>
            </w:pPr>
          </w:p>
        </w:tc>
      </w:tr>
      <w:tr w:rsidR="000108BD" w14:paraId="136D41F1"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78E5AA5" w14:textId="77777777" w:rsidR="000108BD" w:rsidRDefault="004C679E">
            <w:pPr>
              <w:spacing w:after="0"/>
            </w:pPr>
            <w:r>
              <w:rPr>
                <w:b/>
                <w:color w:val="00664F"/>
                <w:sz w:val="15"/>
              </w:rPr>
              <w:t>§491.7(b)</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B383E71" w14:textId="77777777" w:rsidR="000108BD" w:rsidRDefault="004C679E">
            <w:pPr>
              <w:spacing w:after="0"/>
            </w:pPr>
            <w:r>
              <w:rPr>
                <w:color w:val="222222"/>
                <w:sz w:val="15"/>
              </w:rPr>
              <w:t>Owners, the person principally responsible for operations, and the person responsible for medical direction are disclosed/documented as required.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7C02800"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1CB75A0"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56C24A2"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C64CD2"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27DE955" w14:textId="77777777" w:rsidR="000108BD" w:rsidRDefault="000108BD">
            <w:pPr>
              <w:spacing w:after="0"/>
            </w:pPr>
          </w:p>
        </w:tc>
      </w:tr>
      <w:tr w:rsidR="000108BD" w14:paraId="47CFB4C5"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8768C8"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2CB9D45" w14:textId="77777777" w:rsidR="000108BD" w:rsidRDefault="004C679E">
            <w:pPr>
              <w:spacing w:after="0"/>
            </w:pPr>
            <w:r>
              <w:rPr>
                <w:color w:val="222222"/>
                <w:sz w:val="15"/>
              </w:rPr>
              <w:t>Delegations/succession in the EOP align with the clinic’s actual organizational authority.</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85D2705"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8AEEB8C"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98F0FBB"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05B69C6"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DF5BFE6" w14:textId="77777777" w:rsidR="000108BD" w:rsidRDefault="000108BD">
            <w:pPr>
              <w:spacing w:after="0"/>
            </w:pPr>
          </w:p>
        </w:tc>
      </w:tr>
    </w:tbl>
    <w:p w14:paraId="0656B7B8" w14:textId="77777777" w:rsidR="000108BD" w:rsidRDefault="000108BD">
      <w:pPr>
        <w:spacing w:after="40"/>
      </w:pPr>
    </w:p>
    <w:p w14:paraId="47D2D2A1" w14:textId="77777777" w:rsidR="000108BD" w:rsidRDefault="004C679E">
      <w:pPr>
        <w:pStyle w:val="Heading2"/>
      </w:pPr>
      <w:r>
        <w:t>19. Staffing &amp; Staff Responsibilities — §§491.4(b) and 491.8</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0C08E44C"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DE73A95"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ABF6D00"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CC5710B" w14:textId="77777777" w:rsidR="000108BD" w:rsidRDefault="004C679E">
            <w:pPr>
              <w:spacing w:after="0"/>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D8E76E2" w14:textId="77777777" w:rsidR="000108BD" w:rsidRDefault="004C679E">
            <w:pPr>
              <w:spacing w:after="0"/>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D73854F" w14:textId="77777777" w:rsidR="000108BD" w:rsidRDefault="004C679E">
            <w:pPr>
              <w:spacing w:after="0"/>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3CDECEF" w14:textId="77777777" w:rsidR="000108BD" w:rsidRDefault="004C679E">
            <w:pPr>
              <w:spacing w:after="0"/>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E07605E" w14:textId="77777777" w:rsidR="000108BD" w:rsidRDefault="004C679E">
            <w:pPr>
              <w:spacing w:after="0"/>
            </w:pPr>
            <w:r>
              <w:rPr>
                <w:b/>
                <w:color w:val="FFFFFF"/>
                <w:sz w:val="15"/>
              </w:rPr>
              <w:t>EOP Location / Evidence / Notes</w:t>
            </w:r>
          </w:p>
        </w:tc>
      </w:tr>
      <w:tr w:rsidR="000108BD" w14:paraId="2B5F4DD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C2AEB89" w14:textId="77777777" w:rsidR="000108BD" w:rsidRDefault="004C679E">
            <w:pPr>
              <w:spacing w:after="0"/>
            </w:pPr>
            <w:r>
              <w:rPr>
                <w:b/>
                <w:color w:val="00664F"/>
                <w:sz w:val="15"/>
              </w:rPr>
              <w:lastRenderedPageBreak/>
              <w:t>§491.8(a)(1)</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59ABBE4" w14:textId="77777777" w:rsidR="000108BD" w:rsidRDefault="004C679E">
            <w:pPr>
              <w:spacing w:after="0"/>
            </w:pPr>
            <w:r>
              <w:rPr>
                <w:color w:val="222222"/>
                <w:sz w:val="15"/>
              </w:rPr>
              <w:t>Health care staff includes one or more physicians.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C26DA7E"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998E43F"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97921E0"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71551CF"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7F05E53" w14:textId="77777777" w:rsidR="000108BD" w:rsidRDefault="000108BD">
            <w:pPr>
              <w:spacing w:after="0"/>
            </w:pPr>
          </w:p>
        </w:tc>
      </w:tr>
      <w:tr w:rsidR="000108BD" w14:paraId="5D7320F0"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396FEC" w14:textId="77777777" w:rsidR="000108BD" w:rsidRDefault="004C679E">
            <w:pPr>
              <w:spacing w:after="0"/>
            </w:pPr>
            <w:r>
              <w:rPr>
                <w:b/>
                <w:color w:val="00664F"/>
                <w:sz w:val="15"/>
              </w:rPr>
              <w:t>§491.8(a)(1)</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0876329" w14:textId="77777777" w:rsidR="000108BD" w:rsidRDefault="004C679E">
            <w:pPr>
              <w:spacing w:after="0"/>
            </w:pPr>
            <w:r>
              <w:rPr>
                <w:color w:val="222222"/>
                <w:sz w:val="15"/>
              </w:rPr>
              <w:t>RHC staff includes one or more physician assistants or nurse practitioners.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4F3FF1B"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F8E65E1"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4E755FC"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9DA7817"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D3DF880" w14:textId="77777777" w:rsidR="000108BD" w:rsidRDefault="000108BD">
            <w:pPr>
              <w:spacing w:after="0"/>
            </w:pPr>
          </w:p>
        </w:tc>
      </w:tr>
      <w:tr w:rsidR="000108BD" w14:paraId="642E01B9"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4C37A3F" w14:textId="77777777" w:rsidR="000108BD" w:rsidRDefault="004C679E">
            <w:pPr>
              <w:spacing w:after="0"/>
            </w:pPr>
            <w:r>
              <w:rPr>
                <w:b/>
                <w:color w:val="00664F"/>
                <w:sz w:val="15"/>
              </w:rPr>
              <w:t>§491.8(a)(3)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A357B4E" w14:textId="77777777" w:rsidR="000108BD" w:rsidRDefault="004C679E">
            <w:pPr>
              <w:spacing w:after="0"/>
            </w:pPr>
            <w:r>
              <w:rPr>
                <w:color w:val="222222"/>
                <w:sz w:val="15"/>
              </w:rPr>
              <w:t>At least one physician assistant or nurse practitioner is an employee of the RHC, unless a valid CMS waiver applies.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0C856EB"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BB71AD"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204E0E0"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33C1D9"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CA07ED1" w14:textId="77777777" w:rsidR="000108BD" w:rsidRDefault="000108BD">
            <w:pPr>
              <w:spacing w:after="0"/>
            </w:pPr>
          </w:p>
        </w:tc>
      </w:tr>
      <w:tr w:rsidR="000108BD" w14:paraId="415C63B4"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4050254" w14:textId="77777777" w:rsidR="000108BD" w:rsidRDefault="004C679E">
            <w:pPr>
              <w:spacing w:after="0"/>
            </w:pPr>
            <w:r>
              <w:rPr>
                <w:b/>
                <w:color w:val="00664F"/>
                <w:sz w:val="15"/>
              </w:rPr>
              <w:t>§491.8(a)(5)</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F372E79" w14:textId="77777777" w:rsidR="000108BD" w:rsidRDefault="004C679E">
            <w:pPr>
              <w:spacing w:after="0"/>
            </w:pPr>
            <w:r>
              <w:rPr>
                <w:color w:val="222222"/>
                <w:sz w:val="15"/>
              </w:rPr>
              <w:t>Staffing is sufficient to provide services essential to RHC operations.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2FECF9E"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46FBD4F"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DBE6288"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BD6C548"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95B5F1A" w14:textId="77777777" w:rsidR="000108BD" w:rsidRDefault="000108BD">
            <w:pPr>
              <w:spacing w:after="0"/>
            </w:pPr>
          </w:p>
        </w:tc>
      </w:tr>
      <w:tr w:rsidR="000108BD" w14:paraId="75261D62"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069C297" w14:textId="77777777" w:rsidR="000108BD" w:rsidRDefault="004C679E">
            <w:pPr>
              <w:spacing w:after="0"/>
            </w:pPr>
            <w:r>
              <w:rPr>
                <w:b/>
                <w:color w:val="00664F"/>
                <w:sz w:val="15"/>
              </w:rPr>
              <w:t>§491.8(a)(6)</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5AD84C" w14:textId="77777777" w:rsidR="000108BD" w:rsidRDefault="004C679E">
            <w:pPr>
              <w:spacing w:after="0"/>
            </w:pPr>
            <w:r>
              <w:rPr>
                <w:color w:val="222222"/>
                <w:sz w:val="15"/>
              </w:rPr>
              <w:t>A permitted practitioner is available to furnish patient care at all times the clinic operates.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C28B359"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0755211"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FDA5660"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63098FC"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169DBE8" w14:textId="77777777" w:rsidR="000108BD" w:rsidRDefault="000108BD">
            <w:pPr>
              <w:spacing w:after="0"/>
            </w:pPr>
          </w:p>
        </w:tc>
      </w:tr>
      <w:tr w:rsidR="000108BD" w14:paraId="45B1D6D7"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422B17" w14:textId="77777777" w:rsidR="000108BD" w:rsidRDefault="004C679E">
            <w:pPr>
              <w:spacing w:after="0"/>
            </w:pPr>
            <w:r>
              <w:rPr>
                <w:b/>
                <w:color w:val="00664F"/>
                <w:sz w:val="15"/>
              </w:rPr>
              <w:t>§491.8(a)(6)</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F7C002C" w14:textId="77777777" w:rsidR="000108BD" w:rsidRDefault="004C679E">
            <w:pPr>
              <w:spacing w:after="0"/>
            </w:pPr>
            <w:r>
              <w:rPr>
                <w:color w:val="222222"/>
                <w:sz w:val="15"/>
              </w:rPr>
              <w:t>An NP, PA, or CNM is available to furnish patient care at least 50% of RHC operating time.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31F8A9F"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C15F284"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1059C5B"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F4BFFD6"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1A29819" w14:textId="77777777" w:rsidR="000108BD" w:rsidRDefault="000108BD">
            <w:pPr>
              <w:spacing w:after="0"/>
            </w:pPr>
          </w:p>
        </w:tc>
      </w:tr>
      <w:tr w:rsidR="000108BD" w14:paraId="05DD32E1"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28BD530" w14:textId="77777777" w:rsidR="000108BD" w:rsidRDefault="004C679E">
            <w:pPr>
              <w:spacing w:after="0"/>
            </w:pPr>
            <w:r>
              <w:rPr>
                <w:b/>
                <w:color w:val="00664F"/>
                <w:sz w:val="15"/>
              </w:rPr>
              <w:t>Appendix G</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97E7F88" w14:textId="77777777" w:rsidR="000108BD" w:rsidRDefault="004C679E">
            <w:pPr>
              <w:spacing w:after="0"/>
            </w:pPr>
            <w:r>
              <w:rPr>
                <w:color w:val="222222"/>
                <w:sz w:val="15"/>
              </w:rPr>
              <w:t>Schedules/records support actual on-site practitioner coverage and the 50% NP/PA/CNM calculation.</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4EF703A"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B14985"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C5E5519"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9F37B80"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CD581B0" w14:textId="77777777" w:rsidR="000108BD" w:rsidRDefault="000108BD">
            <w:pPr>
              <w:spacing w:after="0"/>
            </w:pPr>
          </w:p>
        </w:tc>
      </w:tr>
      <w:tr w:rsidR="000108BD" w14:paraId="4BD807A7"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1F59179" w14:textId="77777777" w:rsidR="000108BD" w:rsidRDefault="004C679E">
            <w:pPr>
              <w:spacing w:after="0"/>
            </w:pPr>
            <w:r>
              <w:rPr>
                <w:b/>
                <w:color w:val="00664F"/>
                <w:sz w:val="15"/>
              </w:rPr>
              <w:t>§491.8(b)</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4DA771F" w14:textId="77777777" w:rsidR="000108BD" w:rsidRDefault="004C679E">
            <w:pPr>
              <w:spacing w:after="0"/>
            </w:pPr>
            <w:r>
              <w:rPr>
                <w:color w:val="222222"/>
                <w:sz w:val="15"/>
              </w:rPr>
              <w:t>Physician responsibilities for medical direction, consultation/supervision, policy participation, record review, orders, and care are documented/implemented.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C18A187"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7F97388"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7D23127"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5B46BAE"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593A2C4" w14:textId="77777777" w:rsidR="000108BD" w:rsidRDefault="000108BD">
            <w:pPr>
              <w:spacing w:after="0"/>
            </w:pPr>
          </w:p>
        </w:tc>
      </w:tr>
      <w:tr w:rsidR="000108BD" w14:paraId="4A377FDB"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9AA7254" w14:textId="77777777" w:rsidR="000108BD" w:rsidRDefault="004C679E">
            <w:pPr>
              <w:spacing w:after="0"/>
            </w:pPr>
            <w:r>
              <w:rPr>
                <w:b/>
                <w:color w:val="00664F"/>
                <w:sz w:val="15"/>
              </w:rPr>
              <w:t>§491.8(c)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AF0C021" w14:textId="77777777" w:rsidR="000108BD" w:rsidRDefault="004C679E">
            <w:pPr>
              <w:spacing w:after="0"/>
            </w:pPr>
            <w:r>
              <w:rPr>
                <w:color w:val="222222"/>
                <w:sz w:val="15"/>
              </w:rPr>
              <w:t>PA/NP responsibilities include policy participation, record review with physician, services within policy/scope, referral, and records transfer when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0793FE"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AC56796"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223F06A"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7CABCFE"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7C135BD" w14:textId="77777777" w:rsidR="000108BD" w:rsidRDefault="000108BD">
            <w:pPr>
              <w:spacing w:after="0"/>
            </w:pPr>
          </w:p>
        </w:tc>
      </w:tr>
      <w:tr w:rsidR="000108BD" w14:paraId="41B84E22"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E30D97D" w14:textId="77777777" w:rsidR="000108BD" w:rsidRDefault="004C679E">
            <w:pPr>
              <w:spacing w:after="0"/>
            </w:pPr>
            <w:r>
              <w:rPr>
                <w:b/>
                <w:color w:val="00664F"/>
                <w:sz w:val="15"/>
              </w:rPr>
              <w:t>§491.4(b)</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3145D96" w14:textId="77777777" w:rsidR="000108BD" w:rsidRDefault="004C679E">
            <w:pPr>
              <w:spacing w:after="0"/>
            </w:pPr>
            <w:r>
              <w:rPr>
                <w:color w:val="222222"/>
                <w:sz w:val="15"/>
              </w:rPr>
              <w:t>Clinical and ancillary staff required to be licensed/certified/registered hold current credentials and practice within State-permitted scope.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F5720C6"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C91519A"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DF45C94"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2909F97"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472738" w14:textId="77777777" w:rsidR="000108BD" w:rsidRDefault="000108BD">
            <w:pPr>
              <w:spacing w:after="0"/>
            </w:pPr>
          </w:p>
        </w:tc>
      </w:tr>
      <w:tr w:rsidR="000108BD" w14:paraId="4D0E6D48"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69A506F" w14:textId="77777777" w:rsidR="000108BD" w:rsidRDefault="004C679E">
            <w:pPr>
              <w:spacing w:after="0"/>
            </w:pPr>
            <w:r>
              <w:rPr>
                <w:b/>
                <w:color w:val="00664F"/>
                <w:sz w:val="15"/>
              </w:rPr>
              <w:t>Appendix G</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90C833E" w14:textId="77777777" w:rsidR="000108BD" w:rsidRDefault="004C679E">
            <w:pPr>
              <w:spacing w:after="0"/>
            </w:pPr>
            <w:r>
              <w:rPr>
                <w:color w:val="222222"/>
                <w:sz w:val="15"/>
              </w:rPr>
              <w:t>Contracted/arranged personnel are included in the clinic’s license/certification verification process.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013E851"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6C462F0"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714603C"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3BCCFD6"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D7E3043" w14:textId="77777777" w:rsidR="000108BD" w:rsidRDefault="000108BD">
            <w:pPr>
              <w:spacing w:after="0"/>
            </w:pPr>
          </w:p>
        </w:tc>
      </w:tr>
      <w:tr w:rsidR="000108BD" w14:paraId="394412FF"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D832F0F" w14:textId="77777777" w:rsidR="000108BD" w:rsidRDefault="004C679E">
            <w:pPr>
              <w:spacing w:after="0"/>
            </w:pPr>
            <w:r>
              <w:rPr>
                <w:b/>
                <w:color w:val="00664F"/>
                <w:sz w:val="15"/>
              </w:rPr>
              <w:t>CMS Waiver / if applicable</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CB12C5C" w14:textId="77777777" w:rsidR="000108BD" w:rsidRDefault="004C679E">
            <w:pPr>
              <w:spacing w:after="0"/>
            </w:pPr>
            <w:r>
              <w:rPr>
                <w:color w:val="222222"/>
                <w:sz w:val="15"/>
              </w:rPr>
              <w:t>Any temporary RHC staffing waiver is current, documented, and tracked through expiration/renewal requirements.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3FFC46C"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61F5EF0"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C8A191E"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8F27E5F"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9E6E09F" w14:textId="77777777" w:rsidR="000108BD" w:rsidRDefault="000108BD">
            <w:pPr>
              <w:spacing w:after="0"/>
            </w:pPr>
          </w:p>
        </w:tc>
      </w:tr>
    </w:tbl>
    <w:p w14:paraId="0399954F" w14:textId="77777777" w:rsidR="000108BD" w:rsidRDefault="000108BD">
      <w:pPr>
        <w:spacing w:after="40"/>
      </w:pPr>
    </w:p>
    <w:p w14:paraId="3601B4EB" w14:textId="77777777" w:rsidR="000108BD" w:rsidRDefault="004C679E">
      <w:pPr>
        <w:pStyle w:val="Heading2"/>
      </w:pPr>
      <w:r>
        <w:t>20. Patient Care Policies, Services &amp; Referral Arrangements — §491.9</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5903C23D"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A865E34"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FD8F1FF"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0C875EB" w14:textId="77777777" w:rsidR="000108BD" w:rsidRDefault="004C679E">
            <w:pPr>
              <w:spacing w:after="0"/>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5606746" w14:textId="77777777" w:rsidR="000108BD" w:rsidRDefault="004C679E">
            <w:pPr>
              <w:spacing w:after="0"/>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E66DD65" w14:textId="77777777" w:rsidR="000108BD" w:rsidRDefault="004C679E">
            <w:pPr>
              <w:spacing w:after="0"/>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B483400" w14:textId="77777777" w:rsidR="000108BD" w:rsidRDefault="004C679E">
            <w:pPr>
              <w:spacing w:after="0"/>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BFFA257" w14:textId="77777777" w:rsidR="000108BD" w:rsidRDefault="004C679E">
            <w:pPr>
              <w:spacing w:after="0"/>
            </w:pPr>
            <w:r>
              <w:rPr>
                <w:b/>
                <w:color w:val="FFFFFF"/>
                <w:sz w:val="15"/>
              </w:rPr>
              <w:t>EOP Location / Evidence / Notes</w:t>
            </w:r>
          </w:p>
        </w:tc>
      </w:tr>
      <w:tr w:rsidR="000108BD" w14:paraId="4BBA1307"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03F87D0" w14:textId="77777777" w:rsidR="000108BD" w:rsidRDefault="004C679E">
            <w:pPr>
              <w:spacing w:after="0"/>
            </w:pPr>
            <w:r>
              <w:rPr>
                <w:b/>
                <w:color w:val="00664F"/>
                <w:sz w:val="15"/>
              </w:rPr>
              <w:t>§491.9(a)</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049EE63" w14:textId="77777777" w:rsidR="000108BD" w:rsidRDefault="004C679E">
            <w:pPr>
              <w:spacing w:after="0"/>
            </w:pPr>
            <w:r>
              <w:rPr>
                <w:color w:val="222222"/>
                <w:sz w:val="15"/>
              </w:rPr>
              <w:t>All services are furnished in accordance with applicable Federal, State, and local law.</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F4B0BCE"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D10BCC6"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626B0B9"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5569D46"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6DC47C5" w14:textId="77777777" w:rsidR="000108BD" w:rsidRDefault="000108BD">
            <w:pPr>
              <w:spacing w:after="0"/>
            </w:pPr>
          </w:p>
        </w:tc>
      </w:tr>
      <w:tr w:rsidR="000108BD" w14:paraId="3B5B4D28"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C78D1CE" w14:textId="77777777" w:rsidR="000108BD" w:rsidRDefault="004C679E">
            <w:pPr>
              <w:spacing w:after="0"/>
            </w:pPr>
            <w:r>
              <w:rPr>
                <w:b/>
                <w:color w:val="00664F"/>
                <w:sz w:val="15"/>
              </w:rPr>
              <w:t>§491.9(a)</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1592A6" w14:textId="77777777" w:rsidR="000108BD" w:rsidRDefault="004C679E">
            <w:pPr>
              <w:spacing w:after="0"/>
            </w:pPr>
            <w:r>
              <w:rPr>
                <w:color w:val="222222"/>
                <w:sz w:val="15"/>
              </w:rPr>
              <w:t>RHC provides primary care services and meets current RHC service requirements.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0A7905F"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75A4A7C"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DE8237B"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DA5F482"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2A1FC5D" w14:textId="77777777" w:rsidR="000108BD" w:rsidRDefault="000108BD">
            <w:pPr>
              <w:spacing w:after="0"/>
            </w:pPr>
          </w:p>
        </w:tc>
      </w:tr>
      <w:tr w:rsidR="000108BD" w14:paraId="2B383931"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8ABDB69" w14:textId="77777777" w:rsidR="000108BD" w:rsidRDefault="004C679E">
            <w:pPr>
              <w:spacing w:after="0"/>
            </w:pPr>
            <w:r>
              <w:rPr>
                <w:b/>
                <w:color w:val="00664F"/>
                <w:sz w:val="15"/>
              </w:rPr>
              <w:t>§491.9(b)(1)</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40D29DB" w14:textId="77777777" w:rsidR="000108BD" w:rsidRDefault="004C679E">
            <w:pPr>
              <w:spacing w:after="0"/>
            </w:pPr>
            <w:r>
              <w:rPr>
                <w:color w:val="222222"/>
                <w:sz w:val="15"/>
              </w:rPr>
              <w:t>Health care services are furnished under appropriate written patient-care policies consistent with State law.</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80B80CF"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C5985A0"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16831DA"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54D533B"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27EF2E0" w14:textId="77777777" w:rsidR="000108BD" w:rsidRDefault="000108BD">
            <w:pPr>
              <w:spacing w:after="0"/>
            </w:pPr>
          </w:p>
        </w:tc>
      </w:tr>
      <w:tr w:rsidR="000108BD" w14:paraId="55C60BC6"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6F6E106" w14:textId="77777777" w:rsidR="000108BD" w:rsidRDefault="004C679E">
            <w:pPr>
              <w:spacing w:after="0"/>
            </w:pPr>
            <w:r>
              <w:rPr>
                <w:b/>
                <w:color w:val="00664F"/>
                <w:sz w:val="15"/>
              </w:rPr>
              <w:t>§491.9(b)(2)</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8235CF3" w14:textId="77777777" w:rsidR="000108BD" w:rsidRDefault="004C679E">
            <w:pPr>
              <w:spacing w:after="0"/>
            </w:pPr>
            <w:r>
              <w:rPr>
                <w:color w:val="222222"/>
                <w:sz w:val="15"/>
              </w:rPr>
              <w:t>Policies are developed with advice of a professional group including one or more physicians and one or more PAs or NPs; at least one member is not clinic staff.</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FB1B1D7"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F005D98"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C137DEA"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2D250D9"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97482AE" w14:textId="77777777" w:rsidR="000108BD" w:rsidRDefault="000108BD">
            <w:pPr>
              <w:spacing w:after="0"/>
            </w:pPr>
          </w:p>
        </w:tc>
      </w:tr>
      <w:tr w:rsidR="000108BD" w14:paraId="1656DD65"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9BE9E79" w14:textId="77777777" w:rsidR="000108BD" w:rsidRDefault="004C679E">
            <w:pPr>
              <w:spacing w:after="0"/>
            </w:pPr>
            <w:r>
              <w:rPr>
                <w:b/>
                <w:color w:val="00664F"/>
                <w:sz w:val="15"/>
              </w:rPr>
              <w:t>§491.9(b)(3)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0D23EE2" w14:textId="77777777" w:rsidR="000108BD" w:rsidRDefault="004C679E">
            <w:pPr>
              <w:spacing w:after="0"/>
            </w:pPr>
            <w:r>
              <w:rPr>
                <w:color w:val="222222"/>
                <w:sz w:val="15"/>
              </w:rPr>
              <w:t>Policies describe services furnished directly and through agreement/arrangement.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CC31D0B"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43E3100"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0EA862C"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02A102A"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BAEE5A" w14:textId="77777777" w:rsidR="000108BD" w:rsidRDefault="000108BD">
            <w:pPr>
              <w:spacing w:after="0"/>
            </w:pPr>
          </w:p>
        </w:tc>
      </w:tr>
      <w:tr w:rsidR="000108BD" w14:paraId="537BF72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D783858" w14:textId="77777777" w:rsidR="000108BD" w:rsidRDefault="004C679E">
            <w:pPr>
              <w:spacing w:after="0"/>
            </w:pPr>
            <w:r>
              <w:rPr>
                <w:b/>
                <w:color w:val="00664F"/>
                <w:sz w:val="15"/>
              </w:rPr>
              <w:t>§491.9(b)(3)</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8165AD7" w14:textId="77777777" w:rsidR="000108BD" w:rsidRDefault="004C679E">
            <w:pPr>
              <w:spacing w:after="0"/>
            </w:pPr>
            <w:r>
              <w:rPr>
                <w:color w:val="222222"/>
                <w:sz w:val="15"/>
              </w:rPr>
              <w:t>Policies include medical-management guidelines, conditions requiring consultation/referral, health-record maintenance, and review/evaluation procedures.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CA7BFE5"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A79B392"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9EAB9C9"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CE63460"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6743758" w14:textId="77777777" w:rsidR="000108BD" w:rsidRDefault="000108BD">
            <w:pPr>
              <w:spacing w:after="0"/>
            </w:pPr>
          </w:p>
        </w:tc>
      </w:tr>
      <w:tr w:rsidR="000108BD" w14:paraId="7E041366"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5C62268" w14:textId="77777777" w:rsidR="000108BD" w:rsidRDefault="004C679E">
            <w:pPr>
              <w:spacing w:after="0"/>
            </w:pPr>
            <w:r>
              <w:rPr>
                <w:b/>
                <w:color w:val="00664F"/>
                <w:sz w:val="15"/>
              </w:rPr>
              <w:t>§491.9(b)(3)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D22DE4D" w14:textId="77777777" w:rsidR="000108BD" w:rsidRDefault="004C679E">
            <w:pPr>
              <w:spacing w:after="0"/>
            </w:pPr>
            <w:r>
              <w:rPr>
                <w:color w:val="222222"/>
                <w:sz w:val="15"/>
              </w:rPr>
              <w:t>Policies include rules for storage, handling, and administration of drugs and biologicals.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DB706BE"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8A6789"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5B2DBAC"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9A2145A"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9F38362" w14:textId="77777777" w:rsidR="000108BD" w:rsidRDefault="000108BD">
            <w:pPr>
              <w:spacing w:after="0"/>
            </w:pPr>
          </w:p>
        </w:tc>
      </w:tr>
      <w:tr w:rsidR="000108BD" w14:paraId="598D959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D693739" w14:textId="77777777" w:rsidR="000108BD" w:rsidRDefault="004C679E">
            <w:pPr>
              <w:spacing w:after="0"/>
            </w:pPr>
            <w:r>
              <w:rPr>
                <w:b/>
                <w:color w:val="00664F"/>
                <w:sz w:val="15"/>
              </w:rPr>
              <w:t>§491.9(b)(4)</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878799F" w14:textId="77777777" w:rsidR="000108BD" w:rsidRDefault="004C679E">
            <w:pPr>
              <w:spacing w:after="0"/>
            </w:pPr>
            <w:r>
              <w:rPr>
                <w:color w:val="222222"/>
                <w:sz w:val="15"/>
              </w:rPr>
              <w:t>Patient-care policies are reviewed at least biennially by the required professional group and as necessary by the RHC.</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DEA29A"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810BF9F"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593E9CB"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67CB89C"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9C3046D" w14:textId="77777777" w:rsidR="000108BD" w:rsidRDefault="000108BD">
            <w:pPr>
              <w:spacing w:after="0"/>
            </w:pPr>
          </w:p>
        </w:tc>
      </w:tr>
      <w:tr w:rsidR="000108BD" w14:paraId="08D2FD44"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7B00949" w14:textId="77777777" w:rsidR="000108BD" w:rsidRDefault="004C679E">
            <w:pPr>
              <w:spacing w:after="0"/>
            </w:pPr>
            <w:r>
              <w:rPr>
                <w:b/>
                <w:color w:val="00664F"/>
                <w:sz w:val="15"/>
              </w:rPr>
              <w:t>§491.9(d)</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7610A0A" w14:textId="77777777" w:rsidR="000108BD" w:rsidRDefault="004C679E">
            <w:pPr>
              <w:spacing w:after="0"/>
            </w:pPr>
            <w:r>
              <w:rPr>
                <w:color w:val="222222"/>
                <w:sz w:val="15"/>
              </w:rPr>
              <w:t>Agreements/arrangements exist with Medicare/Medicaid providers/suppliers for inpatient hospital care, physician services, and additional/specialized diagnostic/laboratory services not available at the RHC.</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CAF746"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57D29E0"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DBC29FF"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6A4219C"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1AA2ED2" w14:textId="77777777" w:rsidR="000108BD" w:rsidRDefault="000108BD">
            <w:pPr>
              <w:spacing w:after="0"/>
            </w:pPr>
          </w:p>
        </w:tc>
      </w:tr>
      <w:tr w:rsidR="000108BD" w14:paraId="0F79907F"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4ADE6A" w14:textId="77777777" w:rsidR="000108BD" w:rsidRDefault="004C679E">
            <w:pPr>
              <w:spacing w:after="0"/>
            </w:pPr>
            <w:r>
              <w:rPr>
                <w:b/>
                <w:color w:val="00664F"/>
                <w:sz w:val="15"/>
              </w:rPr>
              <w:t>§491.9(d)</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4351A3" w14:textId="77777777" w:rsidR="000108BD" w:rsidRDefault="004C679E">
            <w:pPr>
              <w:spacing w:after="0"/>
            </w:pPr>
            <w:r>
              <w:rPr>
                <w:color w:val="222222"/>
                <w:sz w:val="15"/>
              </w:rPr>
              <w:t>If arrangements are not written, evidence shows referred patients are accepted and treated.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19FBED8"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8693C23"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834D21F"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D6DCD12"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8611544" w14:textId="77777777" w:rsidR="000108BD" w:rsidRDefault="000108BD">
            <w:pPr>
              <w:spacing w:after="0"/>
            </w:pPr>
          </w:p>
        </w:tc>
      </w:tr>
      <w:tr w:rsidR="000108BD" w14:paraId="67706047"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5A913DB" w14:textId="77777777" w:rsidR="000108BD" w:rsidRDefault="004C679E">
            <w:pPr>
              <w:spacing w:after="0"/>
            </w:pPr>
            <w:r>
              <w:rPr>
                <w:b/>
                <w:color w:val="00664F"/>
                <w:sz w:val="15"/>
              </w:rPr>
              <w:t>CROSS-REG</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26B897C" w14:textId="77777777" w:rsidR="000108BD" w:rsidRDefault="004C679E">
            <w:pPr>
              <w:spacing w:after="0"/>
            </w:pPr>
            <w:r>
              <w:rPr>
                <w:color w:val="222222"/>
                <w:sz w:val="15"/>
              </w:rPr>
              <w:t>Referral/transfer pathways are reflected in emergency closure, service interruption, and continuity procedures.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286141D"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CBE93FA"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63F968A"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07F193A"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6F7B1E5" w14:textId="77777777" w:rsidR="000108BD" w:rsidRDefault="000108BD">
            <w:pPr>
              <w:spacing w:after="0"/>
            </w:pPr>
          </w:p>
        </w:tc>
      </w:tr>
    </w:tbl>
    <w:p w14:paraId="5D2A6593" w14:textId="77777777" w:rsidR="000108BD" w:rsidRDefault="000108BD">
      <w:pPr>
        <w:spacing w:after="40"/>
      </w:pPr>
    </w:p>
    <w:p w14:paraId="3E8793D1" w14:textId="77777777" w:rsidR="000108BD" w:rsidRDefault="004C679E">
      <w:pPr>
        <w:pStyle w:val="Heading2"/>
      </w:pPr>
      <w:r>
        <w:t>21. First-Response Medical Emergencies &amp; Emergency Drugs — §491.9(c)(3)</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7CF1D6DF"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23E837A"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346D541"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F701B38" w14:textId="77777777" w:rsidR="000108BD" w:rsidRDefault="004C679E">
            <w:pPr>
              <w:spacing w:after="0"/>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AD10FCD" w14:textId="77777777" w:rsidR="000108BD" w:rsidRDefault="004C679E">
            <w:pPr>
              <w:spacing w:after="0"/>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1583138" w14:textId="77777777" w:rsidR="000108BD" w:rsidRDefault="004C679E">
            <w:pPr>
              <w:spacing w:after="0"/>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F651406" w14:textId="77777777" w:rsidR="000108BD" w:rsidRDefault="004C679E">
            <w:pPr>
              <w:spacing w:after="0"/>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3BE0C7D" w14:textId="77777777" w:rsidR="000108BD" w:rsidRDefault="004C679E">
            <w:pPr>
              <w:spacing w:after="0"/>
            </w:pPr>
            <w:r>
              <w:rPr>
                <w:b/>
                <w:color w:val="FFFFFF"/>
                <w:sz w:val="15"/>
              </w:rPr>
              <w:t>EOP Location / Evidence / Notes</w:t>
            </w:r>
          </w:p>
        </w:tc>
      </w:tr>
      <w:tr w:rsidR="000108BD" w14:paraId="3D26D15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4CD2371" w14:textId="77777777" w:rsidR="000108BD" w:rsidRDefault="004C679E">
            <w:pPr>
              <w:spacing w:after="0"/>
            </w:pPr>
            <w:r>
              <w:rPr>
                <w:b/>
                <w:color w:val="00664F"/>
                <w:sz w:val="15"/>
              </w:rPr>
              <w:lastRenderedPageBreak/>
              <w:t>§491.9(c)(3)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D59EC3" w14:textId="77777777" w:rsidR="000108BD" w:rsidRDefault="004C679E">
            <w:pPr>
              <w:spacing w:after="0"/>
            </w:pPr>
            <w:r>
              <w:rPr>
                <w:color w:val="222222"/>
                <w:sz w:val="15"/>
              </w:rPr>
              <w:t>Clinic provides medical emergency procedures as a first response to common life-threatening injuries and acute illness.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A386A38"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14FB5D9"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9FFEE97"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A710FDE"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E7A83FF" w14:textId="77777777" w:rsidR="000108BD" w:rsidRDefault="000108BD">
            <w:pPr>
              <w:spacing w:after="0"/>
            </w:pPr>
          </w:p>
        </w:tc>
      </w:tr>
      <w:tr w:rsidR="000108BD" w14:paraId="490C2AF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53A9CDA" w14:textId="77777777" w:rsidR="000108BD" w:rsidRDefault="004C679E">
            <w:pPr>
              <w:spacing w:after="0"/>
            </w:pPr>
            <w:r>
              <w:rPr>
                <w:b/>
                <w:color w:val="00664F"/>
                <w:sz w:val="15"/>
              </w:rPr>
              <w:t>Appendix G / J-0136</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4A0164A" w14:textId="77777777" w:rsidR="000108BD" w:rsidRDefault="004C679E">
            <w:pPr>
              <w:spacing w:after="0"/>
            </w:pPr>
            <w:r>
              <w:rPr>
                <w:color w:val="222222"/>
                <w:sz w:val="15"/>
              </w:rPr>
              <w:t>Staff are available and prepared to handle first-response medical emergencies whenever the RHC operates.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C83C61D"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65406F9"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9C6063"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A2A9F51"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02EA8BC" w14:textId="77777777" w:rsidR="000108BD" w:rsidRDefault="000108BD">
            <w:pPr>
              <w:spacing w:after="0"/>
            </w:pPr>
          </w:p>
        </w:tc>
      </w:tr>
      <w:tr w:rsidR="000108BD" w14:paraId="6CD2EEE4"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2D9D498" w14:textId="77777777" w:rsidR="000108BD" w:rsidRDefault="004C679E">
            <w:pPr>
              <w:spacing w:after="0"/>
            </w:pPr>
            <w:r>
              <w:rPr>
                <w:b/>
                <w:color w:val="00664F"/>
                <w:sz w:val="15"/>
              </w:rPr>
              <w:t>§491.9(c)(3)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9BDBD43" w14:textId="77777777" w:rsidR="000108BD" w:rsidRDefault="004C679E">
            <w:pPr>
              <w:spacing w:after="0"/>
            </w:pPr>
            <w:r>
              <w:rPr>
                <w:color w:val="222222"/>
                <w:sz w:val="15"/>
              </w:rPr>
              <w:t>Lifesaving drugs and biologicals commonly used in emergency procedures are available.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F12787F"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2A59314"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5083252"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67F3546"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92BB532" w14:textId="77777777" w:rsidR="000108BD" w:rsidRDefault="000108BD">
            <w:pPr>
              <w:spacing w:after="0"/>
            </w:pPr>
          </w:p>
        </w:tc>
      </w:tr>
      <w:tr w:rsidR="000108BD" w14:paraId="18B51E95"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32395B7" w14:textId="77777777" w:rsidR="000108BD" w:rsidRDefault="004C679E">
            <w:pPr>
              <w:spacing w:after="0"/>
            </w:pPr>
            <w:r>
              <w:rPr>
                <w:b/>
                <w:color w:val="00664F"/>
                <w:sz w:val="15"/>
              </w:rPr>
              <w:t>Appendix G</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733751B" w14:textId="77777777" w:rsidR="000108BD" w:rsidRDefault="004C679E">
            <w:pPr>
              <w:spacing w:after="0"/>
            </w:pPr>
            <w:r>
              <w:rPr>
                <w:color w:val="222222"/>
                <w:sz w:val="15"/>
              </w:rPr>
              <w:t>Written policies identify which emergency drugs/biologicals are maintained and the basis for type/quantity.</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C206EBD"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3453203"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09C5F66"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A04C2BD"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3AFC212" w14:textId="77777777" w:rsidR="000108BD" w:rsidRDefault="000108BD">
            <w:pPr>
              <w:spacing w:after="0"/>
            </w:pPr>
          </w:p>
        </w:tc>
      </w:tr>
      <w:tr w:rsidR="000108BD" w14:paraId="69349020"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762FF23" w14:textId="77777777" w:rsidR="000108BD" w:rsidRDefault="004C679E">
            <w:pPr>
              <w:spacing w:after="0"/>
            </w:pPr>
            <w:r>
              <w:rPr>
                <w:b/>
                <w:color w:val="00664F"/>
                <w:sz w:val="15"/>
              </w:rPr>
              <w:t>Appendix G</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BE2C6B8" w14:textId="77777777" w:rsidR="000108BD" w:rsidRDefault="004C679E">
            <w:pPr>
              <w:spacing w:after="0"/>
            </w:pPr>
            <w:r>
              <w:rPr>
                <w:color w:val="222222"/>
                <w:sz w:val="15"/>
              </w:rPr>
              <w:t>Emergency drug/biological inventory is current, available in policy-specified quantities, stored appropriately, and monitored for expiration.</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5EE54FD"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33F4714"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D968395"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242E99C"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08D087" w14:textId="77777777" w:rsidR="000108BD" w:rsidRDefault="000108BD">
            <w:pPr>
              <w:spacing w:after="0"/>
            </w:pPr>
          </w:p>
        </w:tc>
      </w:tr>
      <w:tr w:rsidR="000108BD" w14:paraId="5DEB20F6"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08A0799" w14:textId="77777777" w:rsidR="000108BD" w:rsidRDefault="004C679E">
            <w:pPr>
              <w:spacing w:after="0"/>
            </w:pPr>
            <w:r>
              <w:rPr>
                <w:b/>
                <w:color w:val="00664F"/>
                <w:sz w:val="15"/>
              </w:rPr>
              <w:t>CROSS-REG</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A52489A" w14:textId="77777777" w:rsidR="000108BD" w:rsidRDefault="004C679E">
            <w:pPr>
              <w:spacing w:after="0"/>
            </w:pPr>
            <w:r>
              <w:rPr>
                <w:color w:val="222222"/>
                <w:sz w:val="15"/>
              </w:rPr>
              <w:t>Medical-emergency response is coordinated with EMS activation, emergency communications, and the all-hazards EOP without confusing routine medical emergencies with EOP activation criteria.</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1B83BD8"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3DCCFFE"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9242D4D"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BEA9746"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1BA2A08" w14:textId="77777777" w:rsidR="000108BD" w:rsidRDefault="000108BD">
            <w:pPr>
              <w:spacing w:after="0"/>
            </w:pPr>
          </w:p>
        </w:tc>
      </w:tr>
    </w:tbl>
    <w:p w14:paraId="205C7615" w14:textId="77777777" w:rsidR="000108BD" w:rsidRDefault="000108BD">
      <w:pPr>
        <w:spacing w:after="40"/>
      </w:pPr>
    </w:p>
    <w:p w14:paraId="162ABFA6" w14:textId="77777777" w:rsidR="000108BD" w:rsidRDefault="004C679E">
      <w:pPr>
        <w:pStyle w:val="Heading2"/>
      </w:pPr>
      <w:r>
        <w:t>22. RHC Laboratory / CLIA — §491.9(c)(2) &amp; 42 CFR Part 493</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0236F81B"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10709BE"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60D679D"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B4C9E3E" w14:textId="77777777" w:rsidR="000108BD" w:rsidRDefault="004C679E">
            <w:pPr>
              <w:spacing w:after="0"/>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55F9C4D" w14:textId="77777777" w:rsidR="000108BD" w:rsidRDefault="004C679E">
            <w:pPr>
              <w:spacing w:after="0"/>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FFC2684" w14:textId="77777777" w:rsidR="000108BD" w:rsidRDefault="004C679E">
            <w:pPr>
              <w:spacing w:after="0"/>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75E690D" w14:textId="77777777" w:rsidR="000108BD" w:rsidRDefault="004C679E">
            <w:pPr>
              <w:spacing w:after="0"/>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BF0DC0F" w14:textId="77777777" w:rsidR="000108BD" w:rsidRDefault="004C679E">
            <w:pPr>
              <w:spacing w:after="0"/>
            </w:pPr>
            <w:r>
              <w:rPr>
                <w:b/>
                <w:color w:val="FFFFFF"/>
                <w:sz w:val="15"/>
              </w:rPr>
              <w:t>EOP Location / Evidence / Notes</w:t>
            </w:r>
          </w:p>
        </w:tc>
      </w:tr>
      <w:tr w:rsidR="000108BD" w14:paraId="2532683B"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1D8D052" w14:textId="77777777" w:rsidR="000108BD" w:rsidRDefault="004C679E">
            <w:pPr>
              <w:spacing w:after="0"/>
            </w:pPr>
            <w:r>
              <w:rPr>
                <w:b/>
                <w:color w:val="00664F"/>
                <w:sz w:val="15"/>
              </w:rPr>
              <w:t>§491.9(c)(2)</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5BC8939" w14:textId="77777777" w:rsidR="000108BD" w:rsidRDefault="004C679E">
            <w:pPr>
              <w:spacing w:after="0"/>
            </w:pPr>
            <w:r>
              <w:rPr>
                <w:color w:val="222222"/>
                <w:sz w:val="15"/>
              </w:rPr>
              <w:t>RHC laboratory services operate in accordance with 42 CFR Part 493 (CLIA).</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CE9195C"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57ECD77"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9D2F90"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5367F48"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6BDAA13" w14:textId="77777777" w:rsidR="000108BD" w:rsidRDefault="000108BD">
            <w:pPr>
              <w:spacing w:after="0"/>
            </w:pPr>
          </w:p>
        </w:tc>
      </w:tr>
      <w:tr w:rsidR="000108BD" w14:paraId="18BA97AF"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9D5644C" w14:textId="77777777" w:rsidR="000108BD" w:rsidRDefault="004C679E">
            <w:pPr>
              <w:spacing w:after="0"/>
            </w:pPr>
            <w:r>
              <w:rPr>
                <w:b/>
                <w:color w:val="00664F"/>
                <w:sz w:val="15"/>
              </w:rPr>
              <w:t>Current §491.9(c)(2)</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A756850" w14:textId="77777777" w:rsidR="000108BD" w:rsidRDefault="004C679E">
            <w:pPr>
              <w:spacing w:after="0"/>
            </w:pPr>
            <w:r>
              <w:rPr>
                <w:color w:val="222222"/>
                <w:sz w:val="15"/>
              </w:rPr>
              <w:t>RHC can perform/provide chemical urine examination by stick/tablet method, including urine ketones.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52FA172"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F519131"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73BEB87"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0C77502"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EE094D5" w14:textId="77777777" w:rsidR="000108BD" w:rsidRDefault="000108BD">
            <w:pPr>
              <w:spacing w:after="0"/>
            </w:pPr>
          </w:p>
        </w:tc>
      </w:tr>
      <w:tr w:rsidR="000108BD" w14:paraId="39A38FA0"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959C20E" w14:textId="77777777" w:rsidR="000108BD" w:rsidRDefault="004C679E">
            <w:pPr>
              <w:spacing w:after="0"/>
            </w:pPr>
            <w:r>
              <w:rPr>
                <w:b/>
                <w:color w:val="00664F"/>
                <w:sz w:val="15"/>
              </w:rPr>
              <w:t>Current §491.9(c)(2)</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37676BE" w14:textId="77777777" w:rsidR="000108BD" w:rsidRDefault="004C679E">
            <w:pPr>
              <w:spacing w:after="0"/>
            </w:pPr>
            <w:r>
              <w:rPr>
                <w:color w:val="222222"/>
                <w:sz w:val="15"/>
              </w:rPr>
              <w:t>RHC can perform/provide blood glucose testing.</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2B620D4"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0163BA2"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FFA8ECA"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A44CC86"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C671529" w14:textId="77777777" w:rsidR="000108BD" w:rsidRDefault="000108BD">
            <w:pPr>
              <w:spacing w:after="0"/>
            </w:pPr>
          </w:p>
        </w:tc>
      </w:tr>
      <w:tr w:rsidR="000108BD" w14:paraId="130FDB21"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C9BCC6" w14:textId="77777777" w:rsidR="000108BD" w:rsidRDefault="004C679E">
            <w:pPr>
              <w:spacing w:after="0"/>
            </w:pPr>
            <w:r>
              <w:rPr>
                <w:b/>
                <w:color w:val="00664F"/>
                <w:sz w:val="15"/>
              </w:rPr>
              <w:t>Current §491.9(c)(2)</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05BD4FE" w14:textId="77777777" w:rsidR="000108BD" w:rsidRDefault="004C679E">
            <w:pPr>
              <w:spacing w:after="0"/>
            </w:pPr>
            <w:r>
              <w:rPr>
                <w:color w:val="222222"/>
                <w:sz w:val="15"/>
              </w:rPr>
              <w:t>RHC can perform/provide pregnancy testing.</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E06DEAC"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8997AD9"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30AB52A"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CD50066"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7D115D" w14:textId="77777777" w:rsidR="000108BD" w:rsidRDefault="000108BD">
            <w:pPr>
              <w:spacing w:after="0"/>
            </w:pPr>
          </w:p>
        </w:tc>
      </w:tr>
      <w:tr w:rsidR="000108BD" w14:paraId="0A0DB27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2563943" w14:textId="77777777" w:rsidR="000108BD" w:rsidRDefault="004C679E">
            <w:pPr>
              <w:spacing w:after="0"/>
            </w:pPr>
            <w:r>
              <w:rPr>
                <w:b/>
                <w:color w:val="00664F"/>
                <w:sz w:val="15"/>
              </w:rPr>
              <w:t>Current §491.9(c)(2)</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0DF99A1" w14:textId="77777777" w:rsidR="000108BD" w:rsidRDefault="004C679E">
            <w:pPr>
              <w:spacing w:after="0"/>
            </w:pPr>
            <w:r>
              <w:rPr>
                <w:color w:val="222222"/>
                <w:sz w:val="15"/>
              </w:rPr>
              <w:t>RHC can collect patient specimens for transmittal to a certified laboratory for culturing.</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D158A9B"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E734355"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6EB0AB8"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206EB9E"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E89DDC4" w14:textId="77777777" w:rsidR="000108BD" w:rsidRDefault="000108BD">
            <w:pPr>
              <w:spacing w:after="0"/>
            </w:pPr>
          </w:p>
        </w:tc>
      </w:tr>
      <w:tr w:rsidR="000108BD" w14:paraId="769163A9"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A839E33" w14:textId="77777777" w:rsidR="000108BD" w:rsidRDefault="004C679E">
            <w:pPr>
              <w:spacing w:after="0"/>
            </w:pPr>
            <w:r>
              <w:rPr>
                <w:b/>
                <w:color w:val="00664F"/>
                <w:sz w:val="15"/>
              </w:rPr>
              <w:t>CLIA / Part 493</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658DBC0" w14:textId="77777777" w:rsidR="000108BD" w:rsidRDefault="004C679E">
            <w:pPr>
              <w:spacing w:after="0"/>
            </w:pPr>
            <w:r>
              <w:rPr>
                <w:color w:val="222222"/>
                <w:sz w:val="15"/>
              </w:rPr>
              <w:t>Clinic holds a current CLIA certificate appropriate to the complexity/type of testing performed.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9F32AB2"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B9AF40"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E851A1D"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347D201"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55059CB" w14:textId="77777777" w:rsidR="000108BD" w:rsidRDefault="000108BD">
            <w:pPr>
              <w:spacing w:after="0"/>
            </w:pPr>
          </w:p>
        </w:tc>
      </w:tr>
      <w:tr w:rsidR="000108BD" w14:paraId="7B4B32F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2A93CF6" w14:textId="77777777" w:rsidR="000108BD" w:rsidRDefault="004C679E">
            <w:pPr>
              <w:spacing w:after="0"/>
            </w:pPr>
            <w:r>
              <w:rPr>
                <w:b/>
                <w:color w:val="00664F"/>
                <w:sz w:val="15"/>
              </w:rPr>
              <w:t>ME-LAB Ch. 256</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19478DD" w14:textId="77777777" w:rsidR="000108BD" w:rsidRDefault="004C679E">
            <w:pPr>
              <w:spacing w:after="0"/>
            </w:pPr>
            <w:r>
              <w:rPr>
                <w:color w:val="222222"/>
                <w:sz w:val="15"/>
              </w:rPr>
              <w:t>Maine medical-laboratory / health-screening permit or license requirements are identified and met as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7EDABC5"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3E39D94"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E20F7A7"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1C9A70D"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01A480F" w14:textId="77777777" w:rsidR="000108BD" w:rsidRDefault="000108BD">
            <w:pPr>
              <w:spacing w:after="0"/>
            </w:pPr>
          </w:p>
        </w:tc>
      </w:tr>
      <w:tr w:rsidR="000108BD" w14:paraId="6CD5B047"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EEF9543" w14:textId="77777777" w:rsidR="000108BD" w:rsidRDefault="004C679E">
            <w:pPr>
              <w:spacing w:after="0"/>
            </w:pPr>
            <w:r>
              <w:rPr>
                <w:b/>
                <w:color w:val="00664F"/>
                <w:sz w:val="15"/>
              </w:rPr>
              <w:t>CMS QSO-25-27-RHC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83DE94F" w14:textId="77777777" w:rsidR="000108BD" w:rsidRDefault="004C679E">
            <w:pPr>
              <w:spacing w:after="0"/>
            </w:pPr>
            <w:r>
              <w:rPr>
                <w:color w:val="222222"/>
                <w:sz w:val="15"/>
              </w:rPr>
              <w:t>Survey/readiness materials use the current laboratory requirements rather than the older six-test list still visible in earlier Appendix G passages.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A2C377F"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D59B4AA"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574BA11"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A1315FC"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93F4F65" w14:textId="77777777" w:rsidR="000108BD" w:rsidRDefault="000108BD">
            <w:pPr>
              <w:spacing w:after="0"/>
            </w:pPr>
          </w:p>
        </w:tc>
      </w:tr>
      <w:tr w:rsidR="000108BD" w14:paraId="2BB391A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CD884C9"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96AE98F" w14:textId="77777777" w:rsidR="000108BD" w:rsidRDefault="004C679E">
            <w:pPr>
              <w:spacing w:after="0"/>
            </w:pPr>
            <w:r>
              <w:rPr>
                <w:color w:val="222222"/>
                <w:sz w:val="15"/>
              </w:rPr>
              <w:t>Laboratory downtime, specimen transport, refrigeration, supply disruption, and result-communication dependencies are addressed in continuity planning as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58F0B49"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BB0BE92"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68BB2B8"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85401DB"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9D7ED33" w14:textId="77777777" w:rsidR="000108BD" w:rsidRDefault="000108BD">
            <w:pPr>
              <w:spacing w:after="0"/>
            </w:pPr>
          </w:p>
        </w:tc>
      </w:tr>
    </w:tbl>
    <w:p w14:paraId="22E84CA7" w14:textId="77777777" w:rsidR="000108BD" w:rsidRDefault="000108BD">
      <w:pPr>
        <w:spacing w:after="40"/>
      </w:pPr>
    </w:p>
    <w:p w14:paraId="44D15BFD" w14:textId="77777777" w:rsidR="000108BD" w:rsidRDefault="004C679E">
      <w:pPr>
        <w:pStyle w:val="Heading2"/>
      </w:pPr>
      <w:r>
        <w:t>23. Patient Health Records, Privacy &amp; Downtime — §491.10</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25105C2D"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EC2D107"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2D9C467"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7504223" w14:textId="77777777" w:rsidR="000108BD" w:rsidRDefault="004C679E">
            <w:pPr>
              <w:spacing w:after="0"/>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D0624B0" w14:textId="77777777" w:rsidR="000108BD" w:rsidRDefault="004C679E">
            <w:pPr>
              <w:spacing w:after="0"/>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FBA5AF7" w14:textId="77777777" w:rsidR="000108BD" w:rsidRDefault="004C679E">
            <w:pPr>
              <w:spacing w:after="0"/>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B408634" w14:textId="77777777" w:rsidR="000108BD" w:rsidRDefault="004C679E">
            <w:pPr>
              <w:spacing w:after="0"/>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56955E1" w14:textId="77777777" w:rsidR="000108BD" w:rsidRDefault="004C679E">
            <w:pPr>
              <w:spacing w:after="0"/>
            </w:pPr>
            <w:r>
              <w:rPr>
                <w:b/>
                <w:color w:val="FFFFFF"/>
                <w:sz w:val="15"/>
              </w:rPr>
              <w:t>EOP Location / Evidence / Notes</w:t>
            </w:r>
          </w:p>
        </w:tc>
      </w:tr>
      <w:tr w:rsidR="000108BD" w14:paraId="0268742D"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FACF01A" w14:textId="77777777" w:rsidR="000108BD" w:rsidRDefault="004C679E">
            <w:pPr>
              <w:spacing w:after="0"/>
            </w:pPr>
            <w:r>
              <w:rPr>
                <w:b/>
                <w:color w:val="00664F"/>
                <w:sz w:val="15"/>
              </w:rPr>
              <w:t>§491.10(a)</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88419C5" w14:textId="77777777" w:rsidR="000108BD" w:rsidRDefault="004C679E">
            <w:pPr>
              <w:spacing w:after="0"/>
            </w:pPr>
            <w:r>
              <w:rPr>
                <w:color w:val="222222"/>
                <w:sz w:val="15"/>
              </w:rPr>
              <w:t>Clinic maintains a clinical-record system in accordance with written P&amp;Ps.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EDD6C03"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F8599F0"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36F66EE"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3CC6AA9"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424CA0F" w14:textId="77777777" w:rsidR="000108BD" w:rsidRDefault="000108BD">
            <w:pPr>
              <w:spacing w:after="0"/>
            </w:pPr>
          </w:p>
        </w:tc>
      </w:tr>
      <w:tr w:rsidR="000108BD" w14:paraId="7D0FF65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C3D83D6" w14:textId="77777777" w:rsidR="000108BD" w:rsidRDefault="004C679E">
            <w:pPr>
              <w:spacing w:after="0"/>
            </w:pPr>
            <w:r>
              <w:rPr>
                <w:b/>
                <w:color w:val="00664F"/>
                <w:sz w:val="15"/>
              </w:rPr>
              <w:t>§491.10(a)</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EF7B05D" w14:textId="77777777" w:rsidR="000108BD" w:rsidRDefault="004C679E">
            <w:pPr>
              <w:spacing w:after="0"/>
            </w:pPr>
            <w:r>
              <w:rPr>
                <w:color w:val="222222"/>
                <w:sz w:val="15"/>
              </w:rPr>
              <w:t>A designated professional staff member is responsible for complete, accurate, accessible, systematically organized records.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F35C7DC"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D41283A"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7B102BA"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CC26241"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840126E" w14:textId="77777777" w:rsidR="000108BD" w:rsidRDefault="000108BD">
            <w:pPr>
              <w:spacing w:after="0"/>
            </w:pPr>
          </w:p>
        </w:tc>
      </w:tr>
      <w:tr w:rsidR="000108BD" w14:paraId="3B6F6DA7"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6AC637" w14:textId="77777777" w:rsidR="000108BD" w:rsidRDefault="004C679E">
            <w:pPr>
              <w:spacing w:after="0"/>
            </w:pPr>
            <w:r>
              <w:rPr>
                <w:b/>
                <w:color w:val="00664F"/>
                <w:sz w:val="15"/>
              </w:rPr>
              <w:t>§491.10(a)</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3431EFE" w14:textId="77777777" w:rsidR="000108BD" w:rsidRDefault="004C679E">
            <w:pPr>
              <w:spacing w:after="0"/>
            </w:pPr>
            <w:r>
              <w:rPr>
                <w:color w:val="222222"/>
                <w:sz w:val="15"/>
              </w:rPr>
              <w:t>Records contain required patient identification/consent/history/assessment/episode/disposition/instructions and clinical documentation as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108EF82"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ED92404"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B47ACD5"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7BE3921"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7A260FC" w14:textId="77777777" w:rsidR="000108BD" w:rsidRDefault="000108BD">
            <w:pPr>
              <w:spacing w:after="0"/>
            </w:pPr>
          </w:p>
        </w:tc>
      </w:tr>
      <w:tr w:rsidR="000108BD" w14:paraId="792AA624"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CCE6BCC" w14:textId="77777777" w:rsidR="000108BD" w:rsidRDefault="004C679E">
            <w:pPr>
              <w:spacing w:after="0"/>
            </w:pPr>
            <w:r>
              <w:rPr>
                <w:b/>
                <w:color w:val="00664F"/>
                <w:sz w:val="15"/>
              </w:rPr>
              <w:t>§491.10(b)</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60A3990" w14:textId="77777777" w:rsidR="000108BD" w:rsidRDefault="004C679E">
            <w:pPr>
              <w:spacing w:after="0"/>
            </w:pPr>
            <w:r>
              <w:rPr>
                <w:color w:val="222222"/>
                <w:sz w:val="15"/>
              </w:rPr>
              <w:t>Records are protected from loss, destruction, unauthorized use, and inappropriate release.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14F3BF3"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7BBD609"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C0EDB4E"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00167B"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B6B29AE" w14:textId="77777777" w:rsidR="000108BD" w:rsidRDefault="000108BD">
            <w:pPr>
              <w:spacing w:after="0"/>
            </w:pPr>
          </w:p>
        </w:tc>
      </w:tr>
      <w:tr w:rsidR="000108BD" w14:paraId="607913F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4349A2D" w14:textId="77777777" w:rsidR="000108BD" w:rsidRDefault="004C679E">
            <w:pPr>
              <w:spacing w:after="0"/>
            </w:pPr>
            <w:r>
              <w:rPr>
                <w:b/>
                <w:color w:val="00664F"/>
                <w:sz w:val="15"/>
              </w:rPr>
              <w:t>§491.10(b)</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10BAE28" w14:textId="77777777" w:rsidR="000108BD" w:rsidRDefault="004C679E">
            <w:pPr>
              <w:spacing w:after="0"/>
            </w:pPr>
            <w:r>
              <w:rPr>
                <w:color w:val="222222"/>
                <w:sz w:val="15"/>
              </w:rPr>
              <w:t>Written P&amp;Ps govern use/removal/release of records and patient consent where required.</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24E71B"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AC2E7F4"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24939C2"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E399136"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1846DE7" w14:textId="77777777" w:rsidR="000108BD" w:rsidRDefault="000108BD">
            <w:pPr>
              <w:spacing w:after="0"/>
            </w:pPr>
          </w:p>
        </w:tc>
      </w:tr>
      <w:tr w:rsidR="000108BD" w14:paraId="295E97D1"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0004E97" w14:textId="77777777" w:rsidR="000108BD" w:rsidRDefault="004C679E">
            <w:pPr>
              <w:spacing w:after="0"/>
            </w:pPr>
            <w:r>
              <w:rPr>
                <w:b/>
                <w:color w:val="00664F"/>
                <w:sz w:val="15"/>
              </w:rPr>
              <w:t>§491.10(c)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6D3B87E" w14:textId="77777777" w:rsidR="000108BD" w:rsidRDefault="004C679E">
            <w:pPr>
              <w:spacing w:after="0"/>
            </w:pPr>
            <w:r>
              <w:rPr>
                <w:color w:val="222222"/>
                <w:sz w:val="15"/>
              </w:rPr>
              <w:t>Records are retained at least 6 years from last entry and longer when required by State law.</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359981C"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F2D37F2"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4C82D95"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E8991D4"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EAC7704" w14:textId="77777777" w:rsidR="000108BD" w:rsidRDefault="000108BD">
            <w:pPr>
              <w:spacing w:after="0"/>
            </w:pPr>
          </w:p>
        </w:tc>
      </w:tr>
      <w:tr w:rsidR="000108BD" w14:paraId="7927AE71"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F2EBB8" w14:textId="77777777" w:rsidR="000108BD" w:rsidRDefault="004C679E">
            <w:pPr>
              <w:spacing w:after="0"/>
            </w:pPr>
            <w:r>
              <w:rPr>
                <w:b/>
                <w:color w:val="00664F"/>
                <w:sz w:val="15"/>
              </w:rPr>
              <w:t>§491.12(b)(3)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E49AD8F" w14:textId="77777777" w:rsidR="000108BD" w:rsidRDefault="004C679E">
            <w:pPr>
              <w:spacing w:after="0"/>
            </w:pPr>
            <w:r>
              <w:rPr>
                <w:color w:val="222222"/>
                <w:sz w:val="15"/>
              </w:rPr>
              <w:t>Emergency documentation preserves patient information, confidentiality, and availability during disruptions.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B943E3C"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124643B"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C25FC94"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857AF1B"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6E56385" w14:textId="77777777" w:rsidR="000108BD" w:rsidRDefault="000108BD">
            <w:pPr>
              <w:spacing w:after="0"/>
            </w:pPr>
          </w:p>
        </w:tc>
      </w:tr>
      <w:tr w:rsidR="000108BD" w14:paraId="2B46961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5C300C"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5ABEDBD" w14:textId="77777777" w:rsidR="000108BD" w:rsidRDefault="004C679E">
            <w:pPr>
              <w:spacing w:after="0"/>
            </w:pPr>
            <w:r>
              <w:rPr>
                <w:color w:val="222222"/>
                <w:sz w:val="15"/>
              </w:rPr>
              <w:t>EHR/cyber downtime procedures include paper workflow, order/medication/lab processes, secure storage, restoration, reconciliation, and vendor escalation.</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FCC3A09"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8DB5BF6"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263CD66"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9CBA484"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47302FD" w14:textId="77777777" w:rsidR="000108BD" w:rsidRDefault="000108BD">
            <w:pPr>
              <w:spacing w:after="0"/>
            </w:pPr>
          </w:p>
        </w:tc>
      </w:tr>
    </w:tbl>
    <w:p w14:paraId="4DF93664" w14:textId="77777777" w:rsidR="000108BD" w:rsidRDefault="000108BD">
      <w:pPr>
        <w:spacing w:after="40"/>
      </w:pPr>
    </w:p>
    <w:p w14:paraId="6CA87716" w14:textId="77777777" w:rsidR="000108BD" w:rsidRDefault="004C679E">
      <w:pPr>
        <w:pStyle w:val="Heading2"/>
      </w:pPr>
      <w:r>
        <w:t>24. Biennial Program Evaluation &amp; Corrective Action — §491.11</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2F2EDDBD"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5ED8241"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3AAA372"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44D3038" w14:textId="77777777" w:rsidR="000108BD" w:rsidRDefault="004C679E">
            <w:pPr>
              <w:spacing w:after="0"/>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03FAC16" w14:textId="77777777" w:rsidR="000108BD" w:rsidRDefault="004C679E">
            <w:pPr>
              <w:spacing w:after="0"/>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5B9965F" w14:textId="77777777" w:rsidR="000108BD" w:rsidRDefault="004C679E">
            <w:pPr>
              <w:spacing w:after="0"/>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BCA6DD7" w14:textId="77777777" w:rsidR="000108BD" w:rsidRDefault="004C679E">
            <w:pPr>
              <w:spacing w:after="0"/>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FE494D7" w14:textId="77777777" w:rsidR="000108BD" w:rsidRDefault="004C679E">
            <w:pPr>
              <w:spacing w:after="0"/>
            </w:pPr>
            <w:r>
              <w:rPr>
                <w:b/>
                <w:color w:val="FFFFFF"/>
                <w:sz w:val="15"/>
              </w:rPr>
              <w:t>EOP Location / Evidence / Notes</w:t>
            </w:r>
          </w:p>
        </w:tc>
      </w:tr>
      <w:tr w:rsidR="000108BD" w14:paraId="7EF2898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3FD6936" w14:textId="77777777" w:rsidR="000108BD" w:rsidRDefault="004C679E">
            <w:pPr>
              <w:spacing w:after="0"/>
            </w:pPr>
            <w:r>
              <w:rPr>
                <w:b/>
                <w:color w:val="00664F"/>
                <w:sz w:val="15"/>
              </w:rPr>
              <w:t>§491.11(a)</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BBA1662" w14:textId="77777777" w:rsidR="000108BD" w:rsidRDefault="004C679E">
            <w:pPr>
              <w:spacing w:after="0"/>
            </w:pPr>
            <w:r>
              <w:rPr>
                <w:color w:val="222222"/>
                <w:sz w:val="15"/>
              </w:rPr>
              <w:t>RHC carries out or arranges for a biennial evaluation of its total program.</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CF9784E"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98925D9"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D7DC3AF"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CC8DFDA"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40686A" w14:textId="77777777" w:rsidR="000108BD" w:rsidRDefault="000108BD">
            <w:pPr>
              <w:spacing w:after="0"/>
            </w:pPr>
          </w:p>
        </w:tc>
      </w:tr>
      <w:tr w:rsidR="000108BD" w14:paraId="3D9718E1"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9927315" w14:textId="77777777" w:rsidR="000108BD" w:rsidRDefault="004C679E">
            <w:pPr>
              <w:spacing w:after="0"/>
            </w:pPr>
            <w:r>
              <w:rPr>
                <w:b/>
                <w:color w:val="00664F"/>
                <w:sz w:val="15"/>
              </w:rPr>
              <w:t>§491.11(b)</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255B649" w14:textId="77777777" w:rsidR="000108BD" w:rsidRDefault="004C679E">
            <w:pPr>
              <w:spacing w:after="0"/>
            </w:pPr>
            <w:r>
              <w:rPr>
                <w:color w:val="222222"/>
                <w:sz w:val="15"/>
              </w:rPr>
              <w:t>Evaluation reviews utilization, including patients served and volume of services.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D3ED733"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ED2A0B6"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16C3039"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E82C6D5"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A12C832" w14:textId="77777777" w:rsidR="000108BD" w:rsidRDefault="000108BD">
            <w:pPr>
              <w:spacing w:after="0"/>
            </w:pPr>
          </w:p>
        </w:tc>
      </w:tr>
      <w:tr w:rsidR="000108BD" w14:paraId="14EB0E9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A24D2C" w14:textId="77777777" w:rsidR="000108BD" w:rsidRDefault="004C679E">
            <w:pPr>
              <w:spacing w:after="0"/>
            </w:pPr>
            <w:r>
              <w:rPr>
                <w:b/>
                <w:color w:val="00664F"/>
                <w:sz w:val="15"/>
              </w:rPr>
              <w:t>§491.11(b)</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5777E3B" w14:textId="77777777" w:rsidR="000108BD" w:rsidRDefault="004C679E">
            <w:pPr>
              <w:spacing w:after="0"/>
            </w:pPr>
            <w:r>
              <w:rPr>
                <w:color w:val="222222"/>
                <w:sz w:val="15"/>
              </w:rPr>
              <w:t>Evaluation reviews a representative sample of active and closed clinical records.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3270D4"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E1F5539"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3154E3C"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3674E88"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D3C7F42" w14:textId="77777777" w:rsidR="000108BD" w:rsidRDefault="000108BD">
            <w:pPr>
              <w:spacing w:after="0"/>
            </w:pPr>
          </w:p>
        </w:tc>
      </w:tr>
      <w:tr w:rsidR="000108BD" w14:paraId="76F90FE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89BD4BB" w14:textId="77777777" w:rsidR="000108BD" w:rsidRDefault="004C679E">
            <w:pPr>
              <w:spacing w:after="0"/>
            </w:pPr>
            <w:r>
              <w:rPr>
                <w:b/>
                <w:color w:val="00664F"/>
                <w:sz w:val="15"/>
              </w:rPr>
              <w:t>§491.11(b)</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D3CD8E9" w14:textId="77777777" w:rsidR="000108BD" w:rsidRDefault="004C679E">
            <w:pPr>
              <w:spacing w:after="0"/>
            </w:pPr>
            <w:r>
              <w:rPr>
                <w:color w:val="222222"/>
                <w:sz w:val="15"/>
              </w:rPr>
              <w:t>Evaluation reviews the clinic’s health care policies.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25A275B"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7A49731"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048F110"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954F0D8"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AA85607" w14:textId="77777777" w:rsidR="000108BD" w:rsidRDefault="000108BD">
            <w:pPr>
              <w:spacing w:after="0"/>
            </w:pPr>
          </w:p>
        </w:tc>
      </w:tr>
      <w:tr w:rsidR="000108BD" w14:paraId="7B830767"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BE4D894" w14:textId="77777777" w:rsidR="000108BD" w:rsidRDefault="004C679E">
            <w:pPr>
              <w:spacing w:after="0"/>
            </w:pPr>
            <w:r>
              <w:rPr>
                <w:b/>
                <w:color w:val="00664F"/>
                <w:sz w:val="15"/>
              </w:rPr>
              <w:t>§491.11(c)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5558BBF" w14:textId="77777777" w:rsidR="000108BD" w:rsidRDefault="004C679E">
            <w:pPr>
              <w:spacing w:after="0"/>
            </w:pPr>
            <w:r>
              <w:rPr>
                <w:color w:val="222222"/>
                <w:sz w:val="15"/>
              </w:rPr>
              <w:t>Evaluation determines appropriateness of utilization, adherence to policies, and needed changes.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DDEDA07"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95F2EDC"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3959279"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C212304"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E494259" w14:textId="77777777" w:rsidR="000108BD" w:rsidRDefault="000108BD">
            <w:pPr>
              <w:spacing w:after="0"/>
            </w:pPr>
          </w:p>
        </w:tc>
      </w:tr>
      <w:tr w:rsidR="000108BD" w14:paraId="5A98AB1E"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CBFE7A9" w14:textId="77777777" w:rsidR="000108BD" w:rsidRDefault="004C679E">
            <w:pPr>
              <w:spacing w:after="0"/>
            </w:pPr>
            <w:r>
              <w:rPr>
                <w:b/>
                <w:color w:val="00664F"/>
                <w:sz w:val="15"/>
              </w:rPr>
              <w:t>§491.11(d)</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927384E" w14:textId="77777777" w:rsidR="000108BD" w:rsidRDefault="004C679E">
            <w:pPr>
              <w:spacing w:after="0"/>
            </w:pPr>
            <w:r>
              <w:rPr>
                <w:color w:val="222222"/>
                <w:sz w:val="15"/>
              </w:rPr>
              <w:t>Clinic staff consider findings and take corrective action when necessary.</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0A7D032"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0EAC910"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A301573"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1B39DD1"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2BA27E1" w14:textId="77777777" w:rsidR="000108BD" w:rsidRDefault="000108BD">
            <w:pPr>
              <w:spacing w:after="0"/>
            </w:pPr>
          </w:p>
        </w:tc>
      </w:tr>
      <w:tr w:rsidR="000108BD" w14:paraId="1CBDEDFB"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DE98992" w14:textId="77777777" w:rsidR="000108BD" w:rsidRDefault="004C679E">
            <w:pPr>
              <w:spacing w:after="0"/>
            </w:pPr>
            <w:r>
              <w:rPr>
                <w:b/>
                <w:color w:val="00664F"/>
                <w:sz w:val="15"/>
              </w:rPr>
              <w:t>CROSS-REG</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34F808D" w14:textId="77777777" w:rsidR="000108BD" w:rsidRDefault="004C679E">
            <w:pPr>
              <w:spacing w:after="0"/>
            </w:pPr>
            <w:r>
              <w:rPr>
                <w:color w:val="222222"/>
                <w:sz w:val="15"/>
              </w:rPr>
              <w:t>EP exercise/AAR findings, actual events, patient-safety trends, and operational disruptions are incorporated into corrective-action/program-review processes when relevant.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C038B3F"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F01CAA0"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2C734B1"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F3D3899"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AB13EAB" w14:textId="77777777" w:rsidR="000108BD" w:rsidRDefault="000108BD">
            <w:pPr>
              <w:spacing w:after="0"/>
            </w:pPr>
          </w:p>
        </w:tc>
      </w:tr>
    </w:tbl>
    <w:p w14:paraId="3D5F7114" w14:textId="77777777" w:rsidR="000108BD" w:rsidRDefault="000108BD">
      <w:pPr>
        <w:spacing w:after="40"/>
      </w:pPr>
    </w:p>
    <w:p w14:paraId="1181DD44" w14:textId="77777777" w:rsidR="000108BD" w:rsidRDefault="004C679E">
      <w:pPr>
        <w:pStyle w:val="Heading2"/>
      </w:pPr>
      <w:r>
        <w:t>25. Professional Licensure, Credential Verification &amp; Scope-of-Practice Evidence</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14745744"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E123ABE"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C6457F9"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08FDA34" w14:textId="77777777" w:rsidR="000108BD" w:rsidRDefault="004C679E">
            <w:pPr>
              <w:spacing w:after="0"/>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9B2C232" w14:textId="77777777" w:rsidR="000108BD" w:rsidRDefault="004C679E">
            <w:pPr>
              <w:spacing w:after="0"/>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9D0F90A" w14:textId="77777777" w:rsidR="000108BD" w:rsidRDefault="004C679E">
            <w:pPr>
              <w:spacing w:after="0"/>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0EEDEA8" w14:textId="77777777" w:rsidR="000108BD" w:rsidRDefault="004C679E">
            <w:pPr>
              <w:spacing w:after="0"/>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6E0ADB2" w14:textId="77777777" w:rsidR="000108BD" w:rsidRDefault="004C679E">
            <w:pPr>
              <w:spacing w:after="0"/>
            </w:pPr>
            <w:r>
              <w:rPr>
                <w:b/>
                <w:color w:val="FFFFFF"/>
                <w:sz w:val="15"/>
              </w:rPr>
              <w:t>EOP Location / Evidence / Notes</w:t>
            </w:r>
          </w:p>
        </w:tc>
      </w:tr>
      <w:tr w:rsidR="000108BD" w14:paraId="5A0A3EFE"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E4477C3" w14:textId="77777777" w:rsidR="000108BD" w:rsidRDefault="004C679E">
            <w:pPr>
              <w:spacing w:after="0"/>
            </w:pPr>
            <w:r>
              <w:rPr>
                <w:b/>
                <w:color w:val="00664F"/>
                <w:sz w:val="15"/>
              </w:rPr>
              <w:t>§491.4(b) / J-0013</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3B34630" w14:textId="77777777" w:rsidR="000108BD" w:rsidRDefault="004C679E">
            <w:pPr>
              <w:spacing w:after="0"/>
            </w:pPr>
            <w:r>
              <w:rPr>
                <w:color w:val="222222"/>
                <w:sz w:val="15"/>
              </w:rPr>
              <w:t>Clinic has written procedures to determine and verify that personnel are properly licensed, certified, and/or registered.</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F986AD0"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546A36D"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1F85BCC"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FE67AB9"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7FEEE57" w14:textId="77777777" w:rsidR="000108BD" w:rsidRDefault="000108BD">
            <w:pPr>
              <w:spacing w:after="0"/>
            </w:pPr>
          </w:p>
        </w:tc>
      </w:tr>
      <w:tr w:rsidR="000108BD" w14:paraId="188E5690"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61F89BD" w14:textId="77777777" w:rsidR="000108BD" w:rsidRDefault="004C679E">
            <w:pPr>
              <w:spacing w:after="0"/>
            </w:pPr>
            <w:r>
              <w:rPr>
                <w:b/>
                <w:color w:val="00664F"/>
                <w:sz w:val="15"/>
              </w:rPr>
              <w:t>Appendix G</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2F3EDFB" w14:textId="77777777" w:rsidR="000108BD" w:rsidRDefault="004C679E">
            <w:pPr>
              <w:spacing w:after="0"/>
            </w:pPr>
            <w:r>
              <w:rPr>
                <w:color w:val="222222"/>
                <w:sz w:val="15"/>
              </w:rPr>
              <w:t>Verification process covers both employees and personnel working under contract/arrangement.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2FD7340"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03B3983"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B1A3992"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81F6DDA"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8C63FE6" w14:textId="77777777" w:rsidR="000108BD" w:rsidRDefault="000108BD">
            <w:pPr>
              <w:spacing w:after="0"/>
            </w:pPr>
          </w:p>
        </w:tc>
      </w:tr>
      <w:tr w:rsidR="000108BD" w14:paraId="334543C1"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79B9D64" w14:textId="77777777" w:rsidR="000108BD" w:rsidRDefault="004C679E">
            <w:pPr>
              <w:spacing w:after="0"/>
            </w:pPr>
            <w:r>
              <w:rPr>
                <w:b/>
                <w:color w:val="00664F"/>
                <w:sz w:val="15"/>
              </w:rPr>
              <w:t>ME-PRO LIC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7F1DF52" w14:textId="77777777" w:rsidR="000108BD" w:rsidRDefault="004C679E">
            <w:pPr>
              <w:spacing w:after="0"/>
            </w:pPr>
            <w:r>
              <w:rPr>
                <w:color w:val="222222"/>
                <w:sz w:val="15"/>
              </w:rPr>
              <w:t>Credential file identifies licensing board, credential type/number, status, expiration/renewal date, and verification date/source.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5110609"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921586A"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F49CFD9"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DB77C8B"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331A9A0" w14:textId="77777777" w:rsidR="000108BD" w:rsidRDefault="000108BD">
            <w:pPr>
              <w:spacing w:after="0"/>
            </w:pPr>
          </w:p>
        </w:tc>
      </w:tr>
      <w:tr w:rsidR="000108BD" w14:paraId="2095CFF0"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3451AC9" w14:textId="77777777" w:rsidR="000108BD" w:rsidRDefault="004C679E">
            <w:pPr>
              <w:spacing w:after="0"/>
            </w:pPr>
            <w:r>
              <w:rPr>
                <w:b/>
                <w:color w:val="00664F"/>
                <w:sz w:val="15"/>
              </w:rPr>
              <w:t>ME-PRO LIC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D213211" w14:textId="77777777" w:rsidR="000108BD" w:rsidRDefault="004C679E">
            <w:pPr>
              <w:spacing w:after="0"/>
            </w:pPr>
            <w:r>
              <w:rPr>
                <w:color w:val="222222"/>
                <w:sz w:val="15"/>
              </w:rPr>
              <w:t>MD/DO medical director and physicians hold current Maine-issued/recognized licenses.</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D8A6DA0"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9C6D7A"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620D47C"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48479DB"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943941C" w14:textId="77777777" w:rsidR="000108BD" w:rsidRDefault="000108BD">
            <w:pPr>
              <w:spacing w:after="0"/>
            </w:pPr>
          </w:p>
        </w:tc>
      </w:tr>
      <w:tr w:rsidR="000108BD" w14:paraId="69733883"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E56F4E4" w14:textId="77777777" w:rsidR="000108BD" w:rsidRDefault="004C679E">
            <w:pPr>
              <w:spacing w:after="0"/>
            </w:pPr>
            <w:r>
              <w:rPr>
                <w:b/>
                <w:color w:val="00664F"/>
                <w:sz w:val="15"/>
              </w:rPr>
              <w:t>ME-PRO LIC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FDAC56" w14:textId="77777777" w:rsidR="000108BD" w:rsidRDefault="004C679E">
            <w:pPr>
              <w:spacing w:after="0"/>
            </w:pPr>
            <w:r>
              <w:rPr>
                <w:color w:val="222222"/>
                <w:sz w:val="15"/>
              </w:rPr>
              <w:t>PAs hold an active Maine license and clinic verifies current State requirements affecting scope, practice agreements/collaboration, or employment notices as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6C95375"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937EC7"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97378E0"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DF10863"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2DB7DBA" w14:textId="77777777" w:rsidR="000108BD" w:rsidRDefault="000108BD">
            <w:pPr>
              <w:spacing w:after="0"/>
            </w:pPr>
          </w:p>
        </w:tc>
      </w:tr>
      <w:tr w:rsidR="000108BD" w14:paraId="41CA0009"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44BE1D2" w14:textId="77777777" w:rsidR="000108BD" w:rsidRDefault="004C679E">
            <w:pPr>
              <w:spacing w:after="0"/>
            </w:pPr>
            <w:r>
              <w:rPr>
                <w:b/>
                <w:color w:val="00664F"/>
                <w:sz w:val="15"/>
              </w:rPr>
              <w:t>ME-PRO LIC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E22DBCD" w14:textId="77777777" w:rsidR="000108BD" w:rsidRDefault="004C679E">
            <w:pPr>
              <w:spacing w:after="0"/>
            </w:pPr>
            <w:r>
              <w:rPr>
                <w:color w:val="222222"/>
                <w:sz w:val="15"/>
              </w:rPr>
              <w:t>NP/CNM/APRN staff hold active nursing/APRN licensure and required national certification; applicable Maine supervision requirements are documented.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A572F3F"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DBC73C2"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1B19439"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49011C4"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6067BDA" w14:textId="77777777" w:rsidR="000108BD" w:rsidRDefault="000108BD">
            <w:pPr>
              <w:spacing w:after="0"/>
            </w:pPr>
          </w:p>
        </w:tc>
      </w:tr>
      <w:tr w:rsidR="000108BD" w14:paraId="5B6601C7"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D7028B1" w14:textId="77777777" w:rsidR="000108BD" w:rsidRDefault="004C679E">
            <w:pPr>
              <w:spacing w:after="0"/>
            </w:pPr>
            <w:r>
              <w:rPr>
                <w:b/>
                <w:color w:val="00664F"/>
                <w:sz w:val="15"/>
              </w:rPr>
              <w:t>ME-PRO LIC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2D5FCD2" w14:textId="77777777" w:rsidR="000108BD" w:rsidRDefault="004C679E">
            <w:pPr>
              <w:spacing w:after="0"/>
            </w:pPr>
            <w:r>
              <w:rPr>
                <w:color w:val="222222"/>
                <w:sz w:val="15"/>
              </w:rPr>
              <w:t>RNs/LPNs and other licensed nursing personnel have current credentials appropriate to assigned duties.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650DB21"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6F36ED6"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3EFC64F"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09791DF"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1C41BAA" w14:textId="77777777" w:rsidR="000108BD" w:rsidRDefault="000108BD">
            <w:pPr>
              <w:spacing w:after="0"/>
            </w:pPr>
          </w:p>
        </w:tc>
      </w:tr>
      <w:tr w:rsidR="000108BD" w14:paraId="26FF08D6"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35F11E6" w14:textId="77777777" w:rsidR="000108BD" w:rsidRDefault="004C679E">
            <w:pPr>
              <w:spacing w:after="0"/>
            </w:pPr>
            <w:r>
              <w:rPr>
                <w:b/>
                <w:color w:val="00664F"/>
                <w:sz w:val="15"/>
              </w:rPr>
              <w:t>ME-PRO LIC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3E96E6" w14:textId="77777777" w:rsidR="000108BD" w:rsidRDefault="004C679E">
            <w:pPr>
              <w:spacing w:after="0"/>
            </w:pPr>
            <w:r>
              <w:rPr>
                <w:color w:val="222222"/>
                <w:sz w:val="15"/>
              </w:rPr>
              <w:t>Clinical social workers, psychologists, marriage/family therapists, mental health counselors, and other regulated professionals are licensed/registered as required for services furnished.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92FB038"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5885D2A"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B6AE1CF"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E659BF6"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B1D1D6E" w14:textId="77777777" w:rsidR="000108BD" w:rsidRDefault="000108BD">
            <w:pPr>
              <w:spacing w:after="0"/>
            </w:pPr>
          </w:p>
        </w:tc>
      </w:tr>
      <w:tr w:rsidR="000108BD" w14:paraId="22666A66"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102C798" w14:textId="77777777" w:rsidR="000108BD" w:rsidRDefault="004C679E">
            <w:pPr>
              <w:spacing w:after="0"/>
            </w:pPr>
            <w:r>
              <w:rPr>
                <w:b/>
                <w:color w:val="00664F"/>
                <w:sz w:val="15"/>
              </w:rPr>
              <w:t>CLIA / ME-LAB</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2AFE17F" w14:textId="77777777" w:rsidR="000108BD" w:rsidRDefault="004C679E">
            <w:pPr>
              <w:spacing w:after="0"/>
            </w:pPr>
            <w:r>
              <w:rPr>
                <w:color w:val="222222"/>
                <w:sz w:val="15"/>
              </w:rPr>
              <w:t>Laboratory personnel meet qualification/certification requirements applicable to the testing complexity and laboratory license/certificate.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06A7F5B"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0A4A513"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75D7A4E"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29E936"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AE4B0FC" w14:textId="77777777" w:rsidR="000108BD" w:rsidRDefault="000108BD">
            <w:pPr>
              <w:spacing w:after="0"/>
            </w:pPr>
          </w:p>
        </w:tc>
      </w:tr>
      <w:tr w:rsidR="000108BD" w14:paraId="4AC9041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E0C7D08" w14:textId="77777777" w:rsidR="000108BD" w:rsidRDefault="004C679E">
            <w:pPr>
              <w:spacing w:after="0"/>
            </w:pPr>
            <w:r>
              <w:rPr>
                <w:b/>
                <w:color w:val="00664F"/>
                <w:sz w:val="15"/>
              </w:rPr>
              <w:t>Scope / supervision</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257BAA" w14:textId="77777777" w:rsidR="000108BD" w:rsidRDefault="004C679E">
            <w:pPr>
              <w:spacing w:after="0"/>
            </w:pPr>
            <w:r>
              <w:rPr>
                <w:color w:val="222222"/>
                <w:sz w:val="15"/>
              </w:rPr>
              <w:t>Assigned duties, supervision, delegation, emergency roles, and cross-coverage remain within each worker’s State-permitted scope and competence.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90607D7"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767B034"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FDF805A"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C4BBEC9"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0E2E06F" w14:textId="77777777" w:rsidR="000108BD" w:rsidRDefault="000108BD">
            <w:pPr>
              <w:spacing w:after="0"/>
            </w:pPr>
          </w:p>
        </w:tc>
      </w:tr>
      <w:tr w:rsidR="000108BD" w14:paraId="4A251D15"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CAF2400"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604E394" w14:textId="77777777" w:rsidR="000108BD" w:rsidRDefault="004C679E">
            <w:pPr>
              <w:spacing w:after="0"/>
            </w:pPr>
            <w:r>
              <w:rPr>
                <w:color w:val="222222"/>
                <w:sz w:val="15"/>
              </w:rPr>
              <w:t>Credentialing/privileging files include education/training and organization-specific competency/privilege evidence as applicable; emergency volunteer verification process is cross-referenced to §491.12(b)(4).</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49B5480"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6055AA9"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673ED06"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858BAAC"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EFE3ADE" w14:textId="77777777" w:rsidR="000108BD" w:rsidRDefault="000108BD">
            <w:pPr>
              <w:spacing w:after="0"/>
            </w:pPr>
          </w:p>
        </w:tc>
      </w:tr>
    </w:tbl>
    <w:p w14:paraId="0CD97E95" w14:textId="77777777" w:rsidR="000108BD" w:rsidRDefault="000108BD">
      <w:pPr>
        <w:spacing w:after="40"/>
      </w:pPr>
    </w:p>
    <w:tbl>
      <w:tblPr>
        <w:tblW w:w="0" w:type="auto"/>
        <w:jc w:val="center"/>
        <w:tblLook w:val="04A0" w:firstRow="1" w:lastRow="0" w:firstColumn="1" w:lastColumn="0" w:noHBand="0" w:noVBand="1"/>
      </w:tblPr>
      <w:tblGrid>
        <w:gridCol w:w="10850"/>
      </w:tblGrid>
      <w:tr w:rsidR="000108BD" w14:paraId="70994B2D"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B46"/>
            <w:tcMar>
              <w:top w:w="90" w:type="dxa"/>
              <w:left w:w="100" w:type="dxa"/>
              <w:bottom w:w="90" w:type="dxa"/>
              <w:right w:w="100" w:type="dxa"/>
            </w:tcMar>
          </w:tcPr>
          <w:p w14:paraId="0ED9C657" w14:textId="77777777" w:rsidR="000108BD" w:rsidRDefault="004C679E">
            <w:pPr>
              <w:spacing w:after="20"/>
            </w:pPr>
            <w:r>
              <w:rPr>
                <w:b/>
                <w:color w:val="FFFFFF"/>
                <w:sz w:val="30"/>
              </w:rPr>
              <w:t>PART III — MAINE REGULATORY, LICENSURE, PUBLIC HEALTH &amp; FIRE/LIFE-SAFETY OVERLAY</w:t>
            </w:r>
          </w:p>
          <w:p w14:paraId="539AB186" w14:textId="77777777" w:rsidR="000108BD" w:rsidRDefault="004C679E">
            <w:pPr>
              <w:spacing w:after="0"/>
            </w:pPr>
            <w:r>
              <w:rPr>
                <w:color w:val="FFFFFF"/>
                <w:sz w:val="17"/>
              </w:rPr>
              <w:t>Maine DHHS/DLC • Professional Boards • CLIA/Laboratory • Maine FMO / Local AHJ • Maine CDC</w:t>
            </w:r>
          </w:p>
        </w:tc>
      </w:tr>
    </w:tbl>
    <w:p w14:paraId="43E5F3F6" w14:textId="77777777" w:rsidR="000108BD" w:rsidRDefault="000108BD">
      <w:pPr>
        <w:spacing w:after="0"/>
      </w:pPr>
    </w:p>
    <w:p w14:paraId="67CCEC85" w14:textId="77777777" w:rsidR="000108BD" w:rsidRDefault="004C679E">
      <w:pPr>
        <w:pStyle w:val="Heading2"/>
        <w:spacing w:before="140" w:after="100"/>
      </w:pPr>
      <w:r>
        <w:t>26. Maine DHHS / DLC — RHC Certification, Survey &amp; Facility-Licensure Applicability</w:t>
      </w:r>
    </w:p>
    <w:tbl>
      <w:tblPr>
        <w:tblW w:w="0" w:type="auto"/>
        <w:jc w:val="center"/>
        <w:tblLayout w:type="fixed"/>
        <w:tblLook w:val="04A0" w:firstRow="1" w:lastRow="0" w:firstColumn="1" w:lastColumn="0" w:noHBand="0" w:noVBand="1"/>
      </w:tblPr>
      <w:tblGrid>
        <w:gridCol w:w="1728"/>
        <w:gridCol w:w="2520"/>
        <w:gridCol w:w="6192"/>
      </w:tblGrid>
      <w:tr w:rsidR="000108BD" w14:paraId="15D09FE3" w14:textId="77777777">
        <w:trPr>
          <w:cantSplit/>
          <w:tblHeader/>
          <w:jc w:val="center"/>
        </w:trPr>
        <w:tc>
          <w:tcPr>
            <w:tcW w:w="172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B9AA772" w14:textId="77777777" w:rsidR="000108BD" w:rsidRDefault="004C679E">
            <w:pPr>
              <w:spacing w:after="0"/>
            </w:pPr>
            <w:r>
              <w:rPr>
                <w:b/>
                <w:color w:val="FFFFFF"/>
                <w:sz w:val="16"/>
              </w:rPr>
              <w:t>Source</w:t>
            </w:r>
          </w:p>
        </w:tc>
        <w:tc>
          <w:tcPr>
            <w:tcW w:w="25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716A74B" w14:textId="77777777" w:rsidR="000108BD" w:rsidRDefault="004C679E">
            <w:pPr>
              <w:spacing w:after="0"/>
            </w:pPr>
            <w:r>
              <w:rPr>
                <w:b/>
                <w:color w:val="FFFFFF"/>
                <w:sz w:val="16"/>
              </w:rPr>
              <w:t>Topic</w:t>
            </w:r>
          </w:p>
        </w:tc>
        <w:tc>
          <w:tcPr>
            <w:tcW w:w="619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B1CAAC7" w14:textId="77777777" w:rsidR="000108BD" w:rsidRDefault="004C679E">
            <w:pPr>
              <w:spacing w:after="0"/>
            </w:pPr>
            <w:r>
              <w:rPr>
                <w:b/>
                <w:color w:val="FFFFFF"/>
                <w:sz w:val="16"/>
              </w:rPr>
              <w:t>Checklist expectation</w:t>
            </w:r>
          </w:p>
        </w:tc>
      </w:tr>
      <w:tr w:rsidR="000108BD" w14:paraId="058E936B" w14:textId="77777777">
        <w:trPr>
          <w:cantSplit/>
          <w:jc w:val="center"/>
        </w:trPr>
        <w:tc>
          <w:tcPr>
            <w:tcW w:w="172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F928A39" w14:textId="77777777" w:rsidR="000108BD" w:rsidRDefault="004C679E">
            <w:pPr>
              <w:spacing w:after="0"/>
            </w:pPr>
            <w:r>
              <w:rPr>
                <w:b/>
                <w:color w:val="00664F"/>
                <w:sz w:val="16"/>
              </w:rPr>
              <w:lastRenderedPageBreak/>
              <w:t>ME-DLC</w:t>
            </w:r>
          </w:p>
        </w:tc>
        <w:tc>
          <w:tcPr>
            <w:tcW w:w="25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3CDA6D7" w14:textId="77777777" w:rsidR="000108BD" w:rsidRDefault="004C679E">
            <w:pPr>
              <w:spacing w:after="0"/>
            </w:pPr>
            <w:r>
              <w:rPr>
                <w:color w:val="222222"/>
                <w:sz w:val="16"/>
              </w:rPr>
              <w:t>Federal certification</w:t>
            </w:r>
          </w:p>
        </w:tc>
        <w:tc>
          <w:tcPr>
            <w:tcW w:w="61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38662F0" w14:textId="77777777" w:rsidR="000108BD" w:rsidRDefault="004C679E">
            <w:pPr>
              <w:spacing w:after="0"/>
            </w:pPr>
            <w:r>
              <w:rPr>
                <w:color w:val="222222"/>
                <w:sz w:val="16"/>
              </w:rPr>
              <w:t>Maine DLC identifies RHCs as federally certified providers; retain current CMS certification/enrollment evidence and DLC correspondence.</w:t>
            </w:r>
          </w:p>
        </w:tc>
      </w:tr>
      <w:tr w:rsidR="000108BD" w14:paraId="7E4794B5" w14:textId="77777777">
        <w:trPr>
          <w:cantSplit/>
          <w:jc w:val="center"/>
        </w:trPr>
        <w:tc>
          <w:tcPr>
            <w:tcW w:w="172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9BA17A8" w14:textId="77777777" w:rsidR="000108BD" w:rsidRDefault="004C679E">
            <w:pPr>
              <w:spacing w:after="0"/>
            </w:pPr>
            <w:r>
              <w:rPr>
                <w:b/>
                <w:color w:val="00664F"/>
                <w:sz w:val="16"/>
              </w:rPr>
              <w:t>ME-DLC</w:t>
            </w:r>
          </w:p>
        </w:tc>
        <w:tc>
          <w:tcPr>
            <w:tcW w:w="25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32A732F" w14:textId="77777777" w:rsidR="000108BD" w:rsidRDefault="004C679E">
            <w:pPr>
              <w:spacing w:after="0"/>
            </w:pPr>
            <w:r>
              <w:rPr>
                <w:color w:val="222222"/>
                <w:sz w:val="16"/>
              </w:rPr>
              <w:t>Survey role</w:t>
            </w:r>
          </w:p>
        </w:tc>
        <w:tc>
          <w:tcPr>
            <w:tcW w:w="61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E917BD0" w14:textId="77777777" w:rsidR="000108BD" w:rsidRDefault="004C679E">
            <w:pPr>
              <w:spacing w:after="0"/>
            </w:pPr>
            <w:r>
              <w:rPr>
                <w:color w:val="222222"/>
                <w:sz w:val="16"/>
              </w:rPr>
              <w:t>DLC conducts RHC certification, recertification, complaint, and revisit surveys under its CMS State Survey Agency responsibilities.</w:t>
            </w:r>
          </w:p>
        </w:tc>
      </w:tr>
      <w:tr w:rsidR="000108BD" w14:paraId="58212CBB" w14:textId="77777777">
        <w:trPr>
          <w:cantSplit/>
          <w:jc w:val="center"/>
        </w:trPr>
        <w:tc>
          <w:tcPr>
            <w:tcW w:w="172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B20D2CD" w14:textId="77777777" w:rsidR="000108BD" w:rsidRDefault="004C679E">
            <w:pPr>
              <w:spacing w:after="0"/>
            </w:pPr>
            <w:r>
              <w:rPr>
                <w:b/>
                <w:color w:val="00664F"/>
                <w:sz w:val="16"/>
              </w:rPr>
              <w:t>ME-DLC / §491.4(a)</w:t>
            </w:r>
          </w:p>
        </w:tc>
        <w:tc>
          <w:tcPr>
            <w:tcW w:w="25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543BD71" w14:textId="77777777" w:rsidR="000108BD" w:rsidRDefault="004C679E">
            <w:pPr>
              <w:spacing w:after="0"/>
            </w:pPr>
            <w:r>
              <w:rPr>
                <w:color w:val="222222"/>
                <w:sz w:val="16"/>
              </w:rPr>
              <w:t>State/local facility license applicability</w:t>
            </w:r>
          </w:p>
        </w:tc>
        <w:tc>
          <w:tcPr>
            <w:tcW w:w="61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2C77005" w14:textId="77777777" w:rsidR="000108BD" w:rsidRDefault="004C679E">
            <w:pPr>
              <w:spacing w:after="0"/>
            </w:pPr>
            <w:r>
              <w:rPr>
                <w:color w:val="222222"/>
                <w:sz w:val="16"/>
              </w:rPr>
              <w:t>Document whether a separate State/local clinic/facility license applies. Current Maine DLC RHC materials do not list a stand-alone RHC-specific State licensing chapter; confirm the site’s actual status with DLC and retain the basis.</w:t>
            </w:r>
          </w:p>
        </w:tc>
      </w:tr>
      <w:tr w:rsidR="000108BD" w14:paraId="429F4C6C" w14:textId="77777777">
        <w:trPr>
          <w:cantSplit/>
          <w:jc w:val="center"/>
        </w:trPr>
        <w:tc>
          <w:tcPr>
            <w:tcW w:w="172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BBDF5A0" w14:textId="77777777" w:rsidR="000108BD" w:rsidRDefault="004C679E">
            <w:pPr>
              <w:spacing w:after="0"/>
            </w:pPr>
            <w:r>
              <w:rPr>
                <w:b/>
                <w:color w:val="00664F"/>
                <w:sz w:val="16"/>
              </w:rPr>
              <w:t>ME-DLC</w:t>
            </w:r>
          </w:p>
        </w:tc>
        <w:tc>
          <w:tcPr>
            <w:tcW w:w="25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184BFFD" w14:textId="77777777" w:rsidR="000108BD" w:rsidRDefault="004C679E">
            <w:pPr>
              <w:spacing w:after="0"/>
            </w:pPr>
            <w:r>
              <w:rPr>
                <w:color w:val="222222"/>
                <w:sz w:val="16"/>
              </w:rPr>
              <w:t>Provider changes</w:t>
            </w:r>
          </w:p>
        </w:tc>
        <w:tc>
          <w:tcPr>
            <w:tcW w:w="61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CC5FD9D" w14:textId="77777777" w:rsidR="000108BD" w:rsidRDefault="004C679E">
            <w:pPr>
              <w:spacing w:after="0"/>
            </w:pPr>
            <w:r>
              <w:rPr>
                <w:color w:val="222222"/>
                <w:sz w:val="16"/>
              </w:rPr>
              <w:t>Changes affecting provider information/certification are reported through current DLC/CMS processes as applicable.</w:t>
            </w:r>
          </w:p>
        </w:tc>
      </w:tr>
      <w:tr w:rsidR="000108BD" w14:paraId="287838FE" w14:textId="77777777">
        <w:trPr>
          <w:cantSplit/>
          <w:jc w:val="center"/>
        </w:trPr>
        <w:tc>
          <w:tcPr>
            <w:tcW w:w="172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443A3A6" w14:textId="77777777" w:rsidR="000108BD" w:rsidRDefault="004C679E">
            <w:pPr>
              <w:spacing w:after="0"/>
            </w:pPr>
            <w:r>
              <w:rPr>
                <w:b/>
                <w:color w:val="00664F"/>
                <w:sz w:val="16"/>
              </w:rPr>
              <w:t>CMS Appendix G</w:t>
            </w:r>
          </w:p>
        </w:tc>
        <w:tc>
          <w:tcPr>
            <w:tcW w:w="25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E9FE08" w14:textId="77777777" w:rsidR="000108BD" w:rsidRDefault="004C679E">
            <w:pPr>
              <w:spacing w:after="0"/>
            </w:pPr>
            <w:r>
              <w:rPr>
                <w:color w:val="222222"/>
                <w:sz w:val="16"/>
              </w:rPr>
              <w:t>Medical director changes</w:t>
            </w:r>
          </w:p>
        </w:tc>
        <w:tc>
          <w:tcPr>
            <w:tcW w:w="61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C353F1" w14:textId="77777777" w:rsidR="000108BD" w:rsidRDefault="004C679E">
            <w:pPr>
              <w:spacing w:after="0"/>
            </w:pPr>
            <w:r>
              <w:rPr>
                <w:color w:val="222222"/>
                <w:sz w:val="16"/>
              </w:rPr>
              <w:t>Promptly notify the State Survey Agency of a change in the physician responsible for medical direction and provide required identifying/licensure information.</w:t>
            </w:r>
          </w:p>
        </w:tc>
      </w:tr>
      <w:tr w:rsidR="000108BD" w14:paraId="0E2A0256" w14:textId="77777777">
        <w:trPr>
          <w:cantSplit/>
          <w:jc w:val="center"/>
        </w:trPr>
        <w:tc>
          <w:tcPr>
            <w:tcW w:w="172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72F2617" w14:textId="77777777" w:rsidR="000108BD" w:rsidRDefault="004C679E">
            <w:pPr>
              <w:spacing w:after="0"/>
            </w:pPr>
            <w:r>
              <w:rPr>
                <w:b/>
                <w:color w:val="00664F"/>
                <w:sz w:val="16"/>
              </w:rPr>
              <w:t>CMS / ME-DLC</w:t>
            </w:r>
          </w:p>
        </w:tc>
        <w:tc>
          <w:tcPr>
            <w:tcW w:w="25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6D51493" w14:textId="77777777" w:rsidR="000108BD" w:rsidRDefault="004C679E">
            <w:pPr>
              <w:spacing w:after="0"/>
            </w:pPr>
            <w:r>
              <w:rPr>
                <w:color w:val="222222"/>
                <w:sz w:val="16"/>
              </w:rPr>
              <w:t>Survey evidence</w:t>
            </w:r>
          </w:p>
        </w:tc>
        <w:tc>
          <w:tcPr>
            <w:tcW w:w="61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7832B89" w14:textId="77777777" w:rsidR="000108BD" w:rsidRDefault="004C679E">
            <w:pPr>
              <w:spacing w:after="0"/>
            </w:pPr>
            <w:r>
              <w:rPr>
                <w:color w:val="222222"/>
                <w:sz w:val="16"/>
              </w:rPr>
              <w:t>Current plans of correction, survey findings, waivers, approvals, and corrective-action evidence affecting readiness are retrievable and cross-referenced.</w:t>
            </w:r>
          </w:p>
        </w:tc>
      </w:tr>
    </w:tbl>
    <w:p w14:paraId="7CA84F5E" w14:textId="77777777" w:rsidR="000108BD" w:rsidRDefault="000108BD">
      <w:pPr>
        <w:spacing w:after="0"/>
      </w:pPr>
    </w:p>
    <w:p w14:paraId="5FF9B6D8" w14:textId="77777777" w:rsidR="000108BD" w:rsidRDefault="004C679E">
      <w:pPr>
        <w:pStyle w:val="Heading2"/>
        <w:spacing w:before="140" w:after="100"/>
      </w:pPr>
      <w:r>
        <w:t>27. Maine Professional Licensure &amp; Credentialing</w:t>
      </w:r>
    </w:p>
    <w:tbl>
      <w:tblPr>
        <w:tblW w:w="0" w:type="auto"/>
        <w:jc w:val="center"/>
        <w:tblLayout w:type="fixed"/>
        <w:tblLook w:val="04A0" w:firstRow="1" w:lastRow="0" w:firstColumn="1" w:lastColumn="0" w:noHBand="0" w:noVBand="1"/>
      </w:tblPr>
      <w:tblGrid>
        <w:gridCol w:w="2448"/>
        <w:gridCol w:w="2448"/>
        <w:gridCol w:w="5544"/>
      </w:tblGrid>
      <w:tr w:rsidR="000108BD" w14:paraId="5E551B08" w14:textId="77777777">
        <w:trPr>
          <w:cantSplit/>
          <w:tblHeader/>
          <w:jc w:val="center"/>
        </w:trPr>
        <w:tc>
          <w:tcPr>
            <w:tcW w:w="244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9E85350" w14:textId="77777777" w:rsidR="000108BD" w:rsidRDefault="004C679E">
            <w:pPr>
              <w:spacing w:after="0"/>
            </w:pPr>
            <w:r>
              <w:rPr>
                <w:b/>
                <w:color w:val="FFFFFF"/>
                <w:sz w:val="15"/>
              </w:rPr>
              <w:t>Source</w:t>
            </w:r>
          </w:p>
        </w:tc>
        <w:tc>
          <w:tcPr>
            <w:tcW w:w="244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0D0EB8C" w14:textId="77777777" w:rsidR="000108BD" w:rsidRDefault="004C679E">
            <w:pPr>
              <w:spacing w:after="0"/>
            </w:pPr>
            <w:r>
              <w:rPr>
                <w:b/>
                <w:color w:val="FFFFFF"/>
                <w:sz w:val="15"/>
              </w:rPr>
              <w:t>Profession / Topic</w:t>
            </w:r>
          </w:p>
        </w:tc>
        <w:tc>
          <w:tcPr>
            <w:tcW w:w="554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9E91846" w14:textId="77777777" w:rsidR="000108BD" w:rsidRDefault="004C679E">
            <w:pPr>
              <w:spacing w:after="0"/>
            </w:pPr>
            <w:r>
              <w:rPr>
                <w:b/>
                <w:color w:val="FFFFFF"/>
                <w:sz w:val="15"/>
              </w:rPr>
              <w:t>Checklist expectation</w:t>
            </w:r>
          </w:p>
        </w:tc>
      </w:tr>
      <w:tr w:rsidR="000108BD" w14:paraId="70AEB4F6" w14:textId="77777777">
        <w:trPr>
          <w:cantSplit/>
          <w:jc w:val="center"/>
        </w:trPr>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1FAE770" w14:textId="77777777" w:rsidR="000108BD" w:rsidRDefault="004C679E">
            <w:pPr>
              <w:spacing w:after="0"/>
            </w:pPr>
            <w:r>
              <w:rPr>
                <w:b/>
                <w:color w:val="00664F"/>
                <w:sz w:val="15"/>
              </w:rPr>
              <w:t>Maine Board of Licensure in Medicine / Osteopathic Board</w:t>
            </w:r>
          </w:p>
        </w:tc>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18D6BE3" w14:textId="77777777" w:rsidR="000108BD" w:rsidRDefault="004C679E">
            <w:pPr>
              <w:spacing w:after="0"/>
            </w:pPr>
            <w:r>
              <w:rPr>
                <w:color w:val="222222"/>
                <w:sz w:val="15"/>
              </w:rPr>
              <w:t>MD / DO</w:t>
            </w:r>
          </w:p>
        </w:tc>
        <w:tc>
          <w:tcPr>
            <w:tcW w:w="55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9709FC8" w14:textId="77777777" w:rsidR="000108BD" w:rsidRDefault="004C679E">
            <w:pPr>
              <w:spacing w:after="0"/>
            </w:pPr>
            <w:r>
              <w:rPr>
                <w:color w:val="222222"/>
                <w:sz w:val="15"/>
              </w:rPr>
              <w:t>Verify active Maine-issued/recognized physician license; the medical director must be an MD/DO under CMS RHC guidance.</w:t>
            </w:r>
          </w:p>
        </w:tc>
      </w:tr>
      <w:tr w:rsidR="000108BD" w14:paraId="05D96554" w14:textId="77777777">
        <w:trPr>
          <w:cantSplit/>
          <w:jc w:val="center"/>
        </w:trPr>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9614490" w14:textId="77777777" w:rsidR="000108BD" w:rsidRDefault="004C679E">
            <w:pPr>
              <w:spacing w:after="0"/>
            </w:pPr>
            <w:r>
              <w:rPr>
                <w:b/>
                <w:color w:val="00664F"/>
                <w:sz w:val="15"/>
              </w:rPr>
              <w:t>Maine medical / osteopathic boards</w:t>
            </w:r>
          </w:p>
        </w:tc>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3904A9D" w14:textId="77777777" w:rsidR="000108BD" w:rsidRDefault="004C679E">
            <w:pPr>
              <w:spacing w:after="0"/>
            </w:pPr>
            <w:r>
              <w:rPr>
                <w:color w:val="222222"/>
                <w:sz w:val="15"/>
              </w:rPr>
              <w:t>Physician Associate</w:t>
            </w:r>
          </w:p>
        </w:tc>
        <w:tc>
          <w:tcPr>
            <w:tcW w:w="55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18B3E13" w14:textId="77777777" w:rsidR="000108BD" w:rsidRDefault="004C679E">
            <w:pPr>
              <w:spacing w:after="0"/>
            </w:pPr>
            <w:r>
              <w:rPr>
                <w:color w:val="222222"/>
                <w:sz w:val="15"/>
              </w:rPr>
              <w:t>Verify active Maine PA license and current requirements affecting practice relationship, notice, scope, and supervision/collaboration as applicable. As of Apr. 3, 2026, practice agreements are no longer required for PAs with more than 4,000 verified clinical hours; verify current Board requirements.</w:t>
            </w:r>
          </w:p>
        </w:tc>
      </w:tr>
      <w:tr w:rsidR="000108BD" w14:paraId="01AD526A" w14:textId="77777777">
        <w:trPr>
          <w:cantSplit/>
          <w:jc w:val="center"/>
        </w:trPr>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010F5E7" w14:textId="77777777" w:rsidR="000108BD" w:rsidRDefault="004C679E">
            <w:pPr>
              <w:spacing w:after="0"/>
            </w:pPr>
            <w:r>
              <w:rPr>
                <w:b/>
                <w:color w:val="00664F"/>
                <w:sz w:val="15"/>
              </w:rPr>
              <w:t>Maine State Board of Nursing</w:t>
            </w:r>
          </w:p>
        </w:tc>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5B63CBE" w14:textId="77777777" w:rsidR="000108BD" w:rsidRDefault="004C679E">
            <w:pPr>
              <w:spacing w:after="0"/>
            </w:pPr>
            <w:r>
              <w:rPr>
                <w:color w:val="222222"/>
                <w:sz w:val="15"/>
              </w:rPr>
              <w:t>NP / CNM / APRN</w:t>
            </w:r>
          </w:p>
        </w:tc>
        <w:tc>
          <w:tcPr>
            <w:tcW w:w="55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B4503BD" w14:textId="77777777" w:rsidR="000108BD" w:rsidRDefault="004C679E">
            <w:pPr>
              <w:spacing w:after="0"/>
            </w:pPr>
            <w:r>
              <w:rPr>
                <w:color w:val="222222"/>
                <w:sz w:val="15"/>
              </w:rPr>
              <w:t>Verify active RN/APRN licensure, national certification, specialty, and any required supervisory relationship. Maine Board materials currently describe a 2-year NP supervision requirement.</w:t>
            </w:r>
          </w:p>
        </w:tc>
      </w:tr>
      <w:tr w:rsidR="000108BD" w14:paraId="0F6DACCD" w14:textId="77777777">
        <w:trPr>
          <w:cantSplit/>
          <w:jc w:val="center"/>
        </w:trPr>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13F5D6F" w14:textId="77777777" w:rsidR="000108BD" w:rsidRDefault="004C679E">
            <w:pPr>
              <w:spacing w:after="0"/>
            </w:pPr>
            <w:r>
              <w:rPr>
                <w:b/>
                <w:color w:val="00664F"/>
                <w:sz w:val="15"/>
              </w:rPr>
              <w:t>Maine State Board of Nursing</w:t>
            </w:r>
          </w:p>
        </w:tc>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6F05C9F" w14:textId="77777777" w:rsidR="000108BD" w:rsidRDefault="004C679E">
            <w:pPr>
              <w:spacing w:after="0"/>
            </w:pPr>
            <w:r>
              <w:rPr>
                <w:color w:val="222222"/>
                <w:sz w:val="15"/>
              </w:rPr>
              <w:t>RN / LPN</w:t>
            </w:r>
          </w:p>
        </w:tc>
        <w:tc>
          <w:tcPr>
            <w:tcW w:w="55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E1DFC87" w14:textId="77777777" w:rsidR="000108BD" w:rsidRDefault="004C679E">
            <w:pPr>
              <w:spacing w:after="0"/>
            </w:pPr>
            <w:r>
              <w:rPr>
                <w:color w:val="222222"/>
                <w:sz w:val="15"/>
              </w:rPr>
              <w:t>Verify active license and assigned duties/delegation within scope.</w:t>
            </w:r>
          </w:p>
        </w:tc>
      </w:tr>
      <w:tr w:rsidR="000108BD" w14:paraId="3653B906" w14:textId="77777777">
        <w:trPr>
          <w:cantSplit/>
          <w:jc w:val="center"/>
        </w:trPr>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D8ADB5B" w14:textId="77777777" w:rsidR="000108BD" w:rsidRDefault="004C679E">
            <w:pPr>
              <w:spacing w:after="0"/>
            </w:pPr>
            <w:r>
              <w:rPr>
                <w:b/>
                <w:color w:val="00664F"/>
                <w:sz w:val="15"/>
              </w:rPr>
              <w:t>Maine OPOR / applicable board</w:t>
            </w:r>
          </w:p>
        </w:tc>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30E3CAD" w14:textId="77777777" w:rsidR="000108BD" w:rsidRDefault="004C679E">
            <w:pPr>
              <w:spacing w:after="0"/>
            </w:pPr>
            <w:r>
              <w:rPr>
                <w:color w:val="222222"/>
                <w:sz w:val="15"/>
              </w:rPr>
              <w:t>Behavioral health professionals</w:t>
            </w:r>
          </w:p>
        </w:tc>
        <w:tc>
          <w:tcPr>
            <w:tcW w:w="55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43A942F" w14:textId="77777777" w:rsidR="000108BD" w:rsidRDefault="004C679E">
            <w:pPr>
              <w:spacing w:after="0"/>
            </w:pPr>
            <w:r>
              <w:rPr>
                <w:color w:val="222222"/>
                <w:sz w:val="15"/>
              </w:rPr>
              <w:t>Verify active licenses for clinical social workers, psychologists, marriage and family therapists, mental health counselors, and other regulated professionals when employed/contracted.</w:t>
            </w:r>
          </w:p>
        </w:tc>
      </w:tr>
      <w:tr w:rsidR="000108BD" w14:paraId="36EC3C26" w14:textId="77777777">
        <w:trPr>
          <w:cantSplit/>
          <w:jc w:val="center"/>
        </w:trPr>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4EDEEE0" w14:textId="77777777" w:rsidR="000108BD" w:rsidRDefault="004C679E">
            <w:pPr>
              <w:spacing w:after="0"/>
            </w:pPr>
            <w:r>
              <w:rPr>
                <w:b/>
                <w:color w:val="00664F"/>
                <w:sz w:val="15"/>
              </w:rPr>
              <w:t>§491.4(b) / Appendix G</w:t>
            </w:r>
          </w:p>
        </w:tc>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6F1DD17" w14:textId="77777777" w:rsidR="000108BD" w:rsidRDefault="004C679E">
            <w:pPr>
              <w:spacing w:after="0"/>
            </w:pPr>
            <w:r>
              <w:rPr>
                <w:color w:val="222222"/>
                <w:sz w:val="15"/>
              </w:rPr>
              <w:t>Contracted personnel</w:t>
            </w:r>
          </w:p>
        </w:tc>
        <w:tc>
          <w:tcPr>
            <w:tcW w:w="55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7BBB3C4" w14:textId="77777777" w:rsidR="000108BD" w:rsidRDefault="004C679E">
            <w:pPr>
              <w:spacing w:after="0"/>
            </w:pPr>
            <w:r>
              <w:rPr>
                <w:color w:val="222222"/>
                <w:sz w:val="15"/>
              </w:rPr>
              <w:t>Apply credential verification to personnel furnishing services under contract/arrangement, not only employees.</w:t>
            </w:r>
          </w:p>
        </w:tc>
      </w:tr>
      <w:tr w:rsidR="000108BD" w14:paraId="3B2D457E" w14:textId="77777777">
        <w:trPr>
          <w:cantSplit/>
          <w:jc w:val="center"/>
        </w:trPr>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FCC3E65" w14:textId="77777777" w:rsidR="000108BD" w:rsidRDefault="004C679E">
            <w:pPr>
              <w:spacing w:after="0"/>
            </w:pPr>
            <w:r>
              <w:rPr>
                <w:b/>
                <w:color w:val="00664F"/>
                <w:sz w:val="15"/>
              </w:rPr>
              <w:t>CROSS-REG</w:t>
            </w:r>
          </w:p>
        </w:tc>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9827231" w14:textId="77777777" w:rsidR="000108BD" w:rsidRDefault="004C679E">
            <w:pPr>
              <w:spacing w:after="0"/>
            </w:pPr>
            <w:r>
              <w:rPr>
                <w:color w:val="222222"/>
                <w:sz w:val="15"/>
              </w:rPr>
              <w:t>Emergency staffing</w:t>
            </w:r>
          </w:p>
        </w:tc>
        <w:tc>
          <w:tcPr>
            <w:tcW w:w="55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C63C946" w14:textId="77777777" w:rsidR="000108BD" w:rsidRDefault="004C679E">
            <w:pPr>
              <w:spacing w:after="0"/>
            </w:pPr>
            <w:r>
              <w:rPr>
                <w:color w:val="222222"/>
                <w:sz w:val="15"/>
              </w:rPr>
              <w:t>Emergency volunteer/temporary personnel verification, role assignment, scope, and supervision are consistent with normal State licensure requirements and any lawful emergency flexibilities.</w:t>
            </w:r>
          </w:p>
        </w:tc>
      </w:tr>
    </w:tbl>
    <w:p w14:paraId="52CFBC0D" w14:textId="77777777" w:rsidR="000108BD" w:rsidRDefault="000108BD">
      <w:pPr>
        <w:spacing w:after="0"/>
      </w:pPr>
    </w:p>
    <w:p w14:paraId="066E314B" w14:textId="77777777" w:rsidR="000108BD" w:rsidRDefault="004C679E">
      <w:pPr>
        <w:pStyle w:val="Heading2"/>
        <w:spacing w:before="140" w:after="100"/>
      </w:pPr>
      <w:r>
        <w:t>28. Maine Medical Laboratory / CLIA</w:t>
      </w:r>
    </w:p>
    <w:tbl>
      <w:tblPr>
        <w:tblW w:w="0" w:type="auto"/>
        <w:jc w:val="center"/>
        <w:tblLayout w:type="fixed"/>
        <w:tblLook w:val="04A0" w:firstRow="1" w:lastRow="0" w:firstColumn="1" w:lastColumn="0" w:noHBand="0" w:noVBand="1"/>
      </w:tblPr>
      <w:tblGrid>
        <w:gridCol w:w="2376"/>
        <w:gridCol w:w="2448"/>
        <w:gridCol w:w="5616"/>
      </w:tblGrid>
      <w:tr w:rsidR="000108BD" w14:paraId="116DEC2F" w14:textId="77777777">
        <w:trPr>
          <w:cantSplit/>
          <w:tblHeader/>
          <w:jc w:val="center"/>
        </w:trPr>
        <w:tc>
          <w:tcPr>
            <w:tcW w:w="2376"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C65B34E" w14:textId="77777777" w:rsidR="000108BD" w:rsidRDefault="004C679E">
            <w:pPr>
              <w:spacing w:after="0"/>
            </w:pPr>
            <w:r>
              <w:rPr>
                <w:b/>
                <w:color w:val="FFFFFF"/>
                <w:sz w:val="16"/>
              </w:rPr>
              <w:t>Source</w:t>
            </w:r>
          </w:p>
        </w:tc>
        <w:tc>
          <w:tcPr>
            <w:tcW w:w="244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49CA5DA" w14:textId="77777777" w:rsidR="000108BD" w:rsidRDefault="004C679E">
            <w:pPr>
              <w:spacing w:after="0"/>
            </w:pPr>
            <w:r>
              <w:rPr>
                <w:b/>
                <w:color w:val="FFFFFF"/>
                <w:sz w:val="16"/>
              </w:rPr>
              <w:t>Topic</w:t>
            </w:r>
          </w:p>
        </w:tc>
        <w:tc>
          <w:tcPr>
            <w:tcW w:w="5616"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8939954" w14:textId="77777777" w:rsidR="000108BD" w:rsidRDefault="004C679E">
            <w:pPr>
              <w:spacing w:after="0"/>
            </w:pPr>
            <w:r>
              <w:rPr>
                <w:b/>
                <w:color w:val="FFFFFF"/>
                <w:sz w:val="16"/>
              </w:rPr>
              <w:t>Checklist expectation</w:t>
            </w:r>
          </w:p>
        </w:tc>
      </w:tr>
      <w:tr w:rsidR="000108BD" w14:paraId="4D139F02" w14:textId="77777777">
        <w:trPr>
          <w:cantSplit/>
          <w:jc w:val="center"/>
        </w:trPr>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10A712F" w14:textId="77777777" w:rsidR="000108BD" w:rsidRDefault="004C679E">
            <w:pPr>
              <w:spacing w:after="0"/>
            </w:pPr>
            <w:r>
              <w:rPr>
                <w:b/>
                <w:color w:val="00664F"/>
                <w:sz w:val="16"/>
              </w:rPr>
              <w:t>42 CFR Part 493 / ME-DLC</w:t>
            </w:r>
          </w:p>
        </w:tc>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8A4F50F" w14:textId="77777777" w:rsidR="000108BD" w:rsidRDefault="004C679E">
            <w:pPr>
              <w:spacing w:after="0"/>
            </w:pPr>
            <w:r>
              <w:rPr>
                <w:color w:val="222222"/>
                <w:sz w:val="16"/>
              </w:rPr>
              <w:t>CLIA certificate</w:t>
            </w:r>
          </w:p>
        </w:tc>
        <w:tc>
          <w:tcPr>
            <w:tcW w:w="561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B5A2A3F" w14:textId="77777777" w:rsidR="000108BD" w:rsidRDefault="004C679E">
            <w:pPr>
              <w:spacing w:after="0"/>
            </w:pPr>
            <w:r>
              <w:rPr>
                <w:color w:val="222222"/>
                <w:sz w:val="16"/>
              </w:rPr>
              <w:t>Maintain a current CLIA certificate appropriate to the testing performed; make it readily retrievable for RHC survey/readiness review.</w:t>
            </w:r>
          </w:p>
        </w:tc>
      </w:tr>
      <w:tr w:rsidR="000108BD" w14:paraId="23C29ECA" w14:textId="77777777">
        <w:trPr>
          <w:cantSplit/>
          <w:jc w:val="center"/>
        </w:trPr>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4C7EDC4" w14:textId="77777777" w:rsidR="000108BD" w:rsidRDefault="004C679E">
            <w:pPr>
              <w:spacing w:after="0"/>
            </w:pPr>
            <w:r>
              <w:rPr>
                <w:b/>
                <w:color w:val="00664F"/>
                <w:sz w:val="16"/>
              </w:rPr>
              <w:t>10-144 CMR Ch. 256</w:t>
            </w:r>
          </w:p>
        </w:tc>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4F92A1C" w14:textId="77777777" w:rsidR="000108BD" w:rsidRDefault="004C679E">
            <w:pPr>
              <w:spacing w:after="0"/>
            </w:pPr>
            <w:r>
              <w:rPr>
                <w:color w:val="222222"/>
                <w:sz w:val="16"/>
              </w:rPr>
              <w:t>Maine medical-laboratory rules</w:t>
            </w:r>
          </w:p>
        </w:tc>
        <w:tc>
          <w:tcPr>
            <w:tcW w:w="561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5D12699" w14:textId="77777777" w:rsidR="000108BD" w:rsidRDefault="004C679E">
            <w:pPr>
              <w:spacing w:after="0"/>
            </w:pPr>
            <w:r>
              <w:rPr>
                <w:color w:val="222222"/>
                <w:sz w:val="16"/>
              </w:rPr>
              <w:t>Identify and comply with Maine Medical Laboratory / Health Screening Permit requirements applicable to the site and testing performed.</w:t>
            </w:r>
          </w:p>
        </w:tc>
      </w:tr>
      <w:tr w:rsidR="000108BD" w14:paraId="5C5DA8BD" w14:textId="77777777">
        <w:trPr>
          <w:cantSplit/>
          <w:jc w:val="center"/>
        </w:trPr>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C5271BD" w14:textId="77777777" w:rsidR="000108BD" w:rsidRDefault="004C679E">
            <w:pPr>
              <w:spacing w:after="0"/>
            </w:pPr>
            <w:r>
              <w:rPr>
                <w:b/>
                <w:color w:val="00664F"/>
                <w:sz w:val="16"/>
              </w:rPr>
              <w:t>ME-DLC</w:t>
            </w:r>
          </w:p>
        </w:tc>
        <w:tc>
          <w:tcPr>
            <w:tcW w:w="244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1E24F02" w14:textId="77777777" w:rsidR="000108BD" w:rsidRDefault="004C679E">
            <w:pPr>
              <w:spacing w:after="0"/>
            </w:pPr>
            <w:r>
              <w:rPr>
                <w:color w:val="222222"/>
                <w:sz w:val="16"/>
              </w:rPr>
              <w:t>Laboratory applications/changes</w:t>
            </w:r>
          </w:p>
        </w:tc>
        <w:tc>
          <w:tcPr>
            <w:tcW w:w="561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FDB034" w14:textId="77777777" w:rsidR="000108BD" w:rsidRDefault="004C679E">
            <w:pPr>
              <w:spacing w:after="0"/>
            </w:pPr>
            <w:r>
              <w:rPr>
                <w:color w:val="222222"/>
                <w:sz w:val="16"/>
              </w:rPr>
              <w:t>Maintain current Maine laboratory license/permit applications, approvals, and reportable changes as applicable.</w:t>
            </w:r>
          </w:p>
        </w:tc>
      </w:tr>
      <w:tr w:rsidR="000108BD" w14:paraId="0AB6C624" w14:textId="77777777">
        <w:trPr>
          <w:cantSplit/>
          <w:jc w:val="center"/>
        </w:trPr>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01F3015" w14:textId="77777777" w:rsidR="000108BD" w:rsidRDefault="004C679E">
            <w:pPr>
              <w:spacing w:after="0"/>
            </w:pPr>
            <w:r>
              <w:rPr>
                <w:b/>
                <w:color w:val="00664F"/>
                <w:sz w:val="16"/>
              </w:rPr>
              <w:t>CROSS-REG</w:t>
            </w:r>
          </w:p>
        </w:tc>
        <w:tc>
          <w:tcPr>
            <w:tcW w:w="244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7844BCE" w14:textId="77777777" w:rsidR="000108BD" w:rsidRDefault="004C679E">
            <w:pPr>
              <w:spacing w:after="0"/>
            </w:pPr>
            <w:r>
              <w:rPr>
                <w:color w:val="222222"/>
                <w:sz w:val="16"/>
              </w:rPr>
              <w:t>Emergency continuity</w:t>
            </w:r>
          </w:p>
        </w:tc>
        <w:tc>
          <w:tcPr>
            <w:tcW w:w="561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95CDDD3" w14:textId="77777777" w:rsidR="000108BD" w:rsidRDefault="004C679E">
            <w:pPr>
              <w:spacing w:after="0"/>
            </w:pPr>
            <w:r>
              <w:rPr>
                <w:color w:val="222222"/>
                <w:sz w:val="16"/>
              </w:rPr>
              <w:t>Address reagent/supply shortages, specimen transport, refrigerator/freezer outage, lab-system downtime, critical results, and alternate certified laboratory arrangements as applicable.</w:t>
            </w:r>
          </w:p>
        </w:tc>
      </w:tr>
    </w:tbl>
    <w:p w14:paraId="20DC086E" w14:textId="77777777" w:rsidR="000108BD" w:rsidRDefault="000108BD">
      <w:pPr>
        <w:spacing w:after="0"/>
      </w:pPr>
    </w:p>
    <w:p w14:paraId="343C2407" w14:textId="77777777" w:rsidR="000108BD" w:rsidRDefault="004C679E">
      <w:pPr>
        <w:pStyle w:val="Heading2"/>
      </w:pPr>
      <w:r>
        <w:t>29. Maine State Fire Marshal / Local AHJ — Occupancy, Construction &amp; Fire/Life Safety</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0FAB8013"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23EDFA3"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1162171"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90DD2DC" w14:textId="77777777" w:rsidR="000108BD" w:rsidRDefault="004C679E">
            <w:pPr>
              <w:spacing w:after="0"/>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25EEE20" w14:textId="77777777" w:rsidR="000108BD" w:rsidRDefault="004C679E">
            <w:pPr>
              <w:spacing w:after="0"/>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EE24846" w14:textId="77777777" w:rsidR="000108BD" w:rsidRDefault="004C679E">
            <w:pPr>
              <w:spacing w:after="0"/>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9FB68A5" w14:textId="77777777" w:rsidR="000108BD" w:rsidRDefault="004C679E">
            <w:pPr>
              <w:spacing w:after="0"/>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CEA32CC" w14:textId="77777777" w:rsidR="000108BD" w:rsidRDefault="004C679E">
            <w:pPr>
              <w:spacing w:after="0"/>
            </w:pPr>
            <w:r>
              <w:rPr>
                <w:b/>
                <w:color w:val="FFFFFF"/>
                <w:sz w:val="15"/>
              </w:rPr>
              <w:t>EOP Location / Evidence / Notes</w:t>
            </w:r>
          </w:p>
        </w:tc>
      </w:tr>
      <w:tr w:rsidR="000108BD" w14:paraId="5400DD27"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15D02B6" w14:textId="77777777" w:rsidR="000108BD" w:rsidRDefault="004C679E">
            <w:pPr>
              <w:spacing w:after="0"/>
            </w:pPr>
            <w:r>
              <w:rPr>
                <w:b/>
                <w:color w:val="00664F"/>
                <w:sz w:val="15"/>
              </w:rPr>
              <w:t>ME-FMO / AHJ</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83DE798" w14:textId="77777777" w:rsidR="000108BD" w:rsidRDefault="004C679E">
            <w:pPr>
              <w:spacing w:after="0"/>
            </w:pPr>
            <w:r>
              <w:rPr>
                <w:color w:val="222222"/>
                <w:sz w:val="15"/>
              </w:rPr>
              <w:t>Verify actual site occupancy classification and governing fire/building code requirements; do not assign occupancy solely from the RHC provider label.</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9EA8623"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528D756"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AD9EA49"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FDEFE0"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CE839DE" w14:textId="77777777" w:rsidR="000108BD" w:rsidRDefault="000108BD">
            <w:pPr>
              <w:spacing w:after="0"/>
            </w:pPr>
          </w:p>
        </w:tc>
      </w:tr>
      <w:tr w:rsidR="000108BD" w14:paraId="654609F5"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0310366" w14:textId="77777777" w:rsidR="000108BD" w:rsidRDefault="004C679E">
            <w:pPr>
              <w:spacing w:after="0"/>
            </w:pPr>
            <w:r>
              <w:rPr>
                <w:b/>
                <w:color w:val="00664F"/>
                <w:sz w:val="15"/>
              </w:rPr>
              <w:t>ME-FMO</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35C3EEA" w14:textId="77777777" w:rsidR="000108BD" w:rsidRDefault="004C679E">
            <w:pPr>
              <w:spacing w:after="0"/>
            </w:pPr>
            <w:r>
              <w:rPr>
                <w:color w:val="222222"/>
                <w:sz w:val="15"/>
              </w:rPr>
              <w:t>Current applicable State-adopted NFPA standards are identified for the site, including NFPA 1, 10, 13-series, 25, 72, 80, 99, 101, 110 and others as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4E66F32"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744C959"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4ED42A9"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D231362"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5AB3CBE" w14:textId="77777777" w:rsidR="000108BD" w:rsidRDefault="000108BD">
            <w:pPr>
              <w:spacing w:after="0"/>
            </w:pPr>
          </w:p>
        </w:tc>
      </w:tr>
      <w:tr w:rsidR="000108BD" w14:paraId="39C533D2"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AF8DA0A" w14:textId="77777777" w:rsidR="000108BD" w:rsidRDefault="004C679E">
            <w:pPr>
              <w:spacing w:after="0"/>
            </w:pPr>
            <w:r>
              <w:rPr>
                <w:b/>
                <w:color w:val="00664F"/>
                <w:sz w:val="15"/>
              </w:rPr>
              <w:lastRenderedPageBreak/>
              <w:t>ME-FMO</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7D189E6" w14:textId="77777777" w:rsidR="000108BD" w:rsidRDefault="004C679E">
            <w:pPr>
              <w:spacing w:after="0"/>
            </w:pPr>
            <w:r>
              <w:rPr>
                <w:color w:val="222222"/>
                <w:sz w:val="15"/>
              </w:rPr>
              <w:t>Construction, alteration, renovation, or change-of-use projects are screened for State/local plan review and permit requirements before work begins.</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CA41558"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DD3B42C"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DB3E8B4"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9F330BD"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1A172FD" w14:textId="77777777" w:rsidR="000108BD" w:rsidRDefault="000108BD">
            <w:pPr>
              <w:spacing w:after="0"/>
            </w:pPr>
          </w:p>
        </w:tc>
      </w:tr>
      <w:tr w:rsidR="000108BD" w14:paraId="7ECB3FCB"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D61C5F2" w14:textId="77777777" w:rsidR="000108BD" w:rsidRDefault="004C679E">
            <w:pPr>
              <w:spacing w:after="0"/>
            </w:pPr>
            <w:r>
              <w:rPr>
                <w:b/>
                <w:color w:val="00664F"/>
                <w:sz w:val="15"/>
              </w:rPr>
              <w:t>ME-FMO guidance</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AF3B9C5" w14:textId="77777777" w:rsidR="000108BD" w:rsidRDefault="004C679E">
            <w:pPr>
              <w:spacing w:after="0"/>
            </w:pPr>
            <w:r>
              <w:rPr>
                <w:color w:val="222222"/>
                <w:sz w:val="15"/>
              </w:rPr>
              <w:t>Maine identifies ambulatory outpatient clinics as examples of Business occupancy and ambulatory care centers as Health Care occupancy; actual classification is verified by the appropriate AHJ/design authority.</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32A80C6"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9B0D56"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75B7B2D"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B914C82"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30E4ED" w14:textId="77777777" w:rsidR="000108BD" w:rsidRDefault="000108BD">
            <w:pPr>
              <w:spacing w:after="0"/>
            </w:pPr>
          </w:p>
        </w:tc>
      </w:tr>
      <w:tr w:rsidR="000108BD" w14:paraId="209E7D1E"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65B5DEF" w14:textId="77777777" w:rsidR="000108BD" w:rsidRDefault="004C679E">
            <w:pPr>
              <w:spacing w:after="0"/>
            </w:pPr>
            <w:r>
              <w:rPr>
                <w:b/>
                <w:color w:val="00664F"/>
                <w:sz w:val="15"/>
              </w:rPr>
              <w:t>ME-FMO / AHJ</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A2F782A" w14:textId="77777777" w:rsidR="000108BD" w:rsidRDefault="004C679E">
            <w:pPr>
              <w:spacing w:after="0"/>
            </w:pPr>
            <w:r>
              <w:rPr>
                <w:color w:val="222222"/>
                <w:sz w:val="15"/>
              </w:rPr>
              <w:t>Required fire alarms, extinguishers, sprinklers, egress, emergency lighting, door/locking, generator/electrical, and other systems are inspected/tested/maintained under the code applicable to the site.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A218AAB"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3D1B0CA"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E781A16"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8D9CA0"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3BE8FC6" w14:textId="77777777" w:rsidR="000108BD" w:rsidRDefault="000108BD">
            <w:pPr>
              <w:spacing w:after="0"/>
            </w:pPr>
          </w:p>
        </w:tc>
      </w:tr>
      <w:tr w:rsidR="000108BD" w14:paraId="3AD0AD64"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B32A7BC" w14:textId="77777777" w:rsidR="000108BD" w:rsidRDefault="004C679E">
            <w:pPr>
              <w:spacing w:after="0"/>
            </w:pPr>
            <w:r>
              <w:rPr>
                <w:b/>
                <w:color w:val="00664F"/>
                <w:sz w:val="15"/>
              </w:rPr>
              <w:t>CMS-2786R applicability</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159CE35" w14:textId="77777777" w:rsidR="000108BD" w:rsidRDefault="004C679E">
            <w:pPr>
              <w:spacing w:after="0"/>
            </w:pPr>
            <w:r>
              <w:rPr>
                <w:color w:val="222222"/>
                <w:sz w:val="15"/>
              </w:rPr>
              <w:t>CMS-2786R/K-tags are not used as the default RHC federal survey checklist; any separate applicability is documented.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D48AB48"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7DFD5CD"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11A01D9"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DC5BCB8"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5E5C558" w14:textId="77777777" w:rsidR="000108BD" w:rsidRDefault="000108BD">
            <w:pPr>
              <w:spacing w:after="0"/>
            </w:pPr>
          </w:p>
        </w:tc>
      </w:tr>
    </w:tbl>
    <w:p w14:paraId="7298A8CC" w14:textId="77777777" w:rsidR="000108BD" w:rsidRDefault="000108BD">
      <w:pPr>
        <w:spacing w:after="40"/>
      </w:pPr>
    </w:p>
    <w:p w14:paraId="65908149" w14:textId="77777777" w:rsidR="000108BD" w:rsidRDefault="004C679E">
      <w:pPr>
        <w:pStyle w:val="Heading2"/>
      </w:pPr>
      <w:r>
        <w:t>30. Maine CDC / Public Health</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27DB2D30"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3BCAC00"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81F7E14"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B348554" w14:textId="77777777" w:rsidR="000108BD" w:rsidRDefault="004C679E">
            <w:pPr>
              <w:spacing w:after="0"/>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8EBCCF9" w14:textId="77777777" w:rsidR="000108BD" w:rsidRDefault="004C679E">
            <w:pPr>
              <w:spacing w:after="0"/>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9231DAF" w14:textId="77777777" w:rsidR="000108BD" w:rsidRDefault="004C679E">
            <w:pPr>
              <w:spacing w:after="0"/>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336A960" w14:textId="77777777" w:rsidR="000108BD" w:rsidRDefault="004C679E">
            <w:pPr>
              <w:spacing w:after="0"/>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530CA9CE" w14:textId="77777777" w:rsidR="000108BD" w:rsidRDefault="004C679E">
            <w:pPr>
              <w:spacing w:after="0"/>
            </w:pPr>
            <w:r>
              <w:rPr>
                <w:b/>
                <w:color w:val="FFFFFF"/>
                <w:sz w:val="15"/>
              </w:rPr>
              <w:t>EOP Location / Evidence / Notes</w:t>
            </w:r>
          </w:p>
        </w:tc>
      </w:tr>
      <w:tr w:rsidR="000108BD" w14:paraId="456BA044"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E614CC0" w14:textId="77777777" w:rsidR="000108BD" w:rsidRDefault="004C679E">
            <w:pPr>
              <w:spacing w:after="0"/>
            </w:pPr>
            <w:r>
              <w:rPr>
                <w:b/>
                <w:color w:val="00664F"/>
                <w:sz w:val="15"/>
              </w:rPr>
              <w:t>ME-CDC Ch. 258</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5CA3213" w14:textId="77777777" w:rsidR="000108BD" w:rsidRDefault="004C679E">
            <w:pPr>
              <w:spacing w:after="0"/>
            </w:pPr>
            <w:r>
              <w:rPr>
                <w:color w:val="222222"/>
                <w:sz w:val="15"/>
              </w:rPr>
              <w:t>Current Maine notifiable-disease reporting requirements are incorporated into clinical/infection procedures as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8EFD1F5"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3564951"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4793CC"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4FDDE30"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A41B28C" w14:textId="77777777" w:rsidR="000108BD" w:rsidRDefault="000108BD">
            <w:pPr>
              <w:spacing w:after="0"/>
            </w:pPr>
          </w:p>
        </w:tc>
      </w:tr>
      <w:tr w:rsidR="000108BD" w14:paraId="70694D6C"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CF030D6" w14:textId="77777777" w:rsidR="000108BD" w:rsidRDefault="004C679E">
            <w:pPr>
              <w:spacing w:after="0"/>
            </w:pPr>
            <w:r>
              <w:rPr>
                <w:b/>
                <w:color w:val="00664F"/>
                <w:sz w:val="15"/>
              </w:rPr>
              <w:t>ME-CDC Ch. 258</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58E5D4E" w14:textId="77777777" w:rsidR="000108BD" w:rsidRDefault="004C679E">
            <w:pPr>
              <w:spacing w:after="0"/>
            </w:pPr>
            <w:r>
              <w:rPr>
                <w:color w:val="222222"/>
                <w:sz w:val="15"/>
              </w:rPr>
              <w:t>Clinic has a defined process/responsible role for reporting recognized or strongly suspected notifiable diseases/conditions when required.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19E51D4"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1B5F959"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D2BA22C"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DF95FD4"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2DE2CCC" w14:textId="77777777" w:rsidR="000108BD" w:rsidRDefault="000108BD">
            <w:pPr>
              <w:spacing w:after="0"/>
            </w:pPr>
          </w:p>
        </w:tc>
      </w:tr>
      <w:tr w:rsidR="000108BD" w14:paraId="700F67D1"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2CC14BC" w14:textId="77777777" w:rsidR="000108BD" w:rsidRDefault="004C679E">
            <w:pPr>
              <w:spacing w:after="0"/>
            </w:pPr>
            <w:r>
              <w:rPr>
                <w:b/>
                <w:color w:val="00664F"/>
                <w:sz w:val="15"/>
              </w:rPr>
              <w:t>CMS EP / HVA</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A44245F" w14:textId="77777777" w:rsidR="000108BD" w:rsidRDefault="004C679E">
            <w:pPr>
              <w:spacing w:after="0"/>
            </w:pPr>
            <w:r>
              <w:rPr>
                <w:color w:val="222222"/>
                <w:sz w:val="15"/>
              </w:rPr>
              <w:t>Emerging infectious disease/pandemic effects on staffing, PPE, patient flow, isolation/source control, supplies, communication, and public-health coordination are included in the all-hazards program.</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3343391"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4AB2075"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4092018"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D20E84C"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27C9290" w14:textId="77777777" w:rsidR="000108BD" w:rsidRDefault="000108BD">
            <w:pPr>
              <w:spacing w:after="0"/>
            </w:pPr>
          </w:p>
        </w:tc>
      </w:tr>
      <w:tr w:rsidR="000108BD" w14:paraId="34998D07"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A0E9E09" w14:textId="77777777" w:rsidR="000108BD" w:rsidRDefault="004C679E">
            <w:pPr>
              <w:spacing w:after="0"/>
            </w:pPr>
            <w:r>
              <w:rPr>
                <w:b/>
                <w:color w:val="00664F"/>
                <w:sz w:val="15"/>
              </w:rPr>
              <w:t>HCC-ME REC</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DD18255" w14:textId="77777777" w:rsidR="000108BD" w:rsidRDefault="004C679E">
            <w:pPr>
              <w:spacing w:after="0"/>
            </w:pPr>
            <w:r>
              <w:rPr>
                <w:color w:val="222222"/>
                <w:sz w:val="15"/>
              </w:rPr>
              <w:t>Current Maine CDC Health Alert Network / public-health guidance channels and local public-health/EMA contacts are identified.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981C029"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1B5B118"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257DB81"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F8CD262"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86FD05F" w14:textId="77777777" w:rsidR="000108BD" w:rsidRDefault="000108BD">
            <w:pPr>
              <w:spacing w:after="0"/>
            </w:pPr>
          </w:p>
        </w:tc>
      </w:tr>
    </w:tbl>
    <w:p w14:paraId="01C40815" w14:textId="77777777" w:rsidR="000108BD" w:rsidRDefault="000108BD">
      <w:pPr>
        <w:spacing w:after="40"/>
      </w:pPr>
    </w:p>
    <w:p w14:paraId="5876CC7E" w14:textId="77777777" w:rsidR="000108BD" w:rsidRDefault="004C679E">
      <w:pPr>
        <w:pStyle w:val="Heading2"/>
      </w:pPr>
      <w:r>
        <w:t>31. Other Maine / Local Applicability Checks — If Applicable</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0108BD" w14:paraId="3C16DF18" w14:textId="77777777">
        <w:trPr>
          <w:cantSplit/>
          <w:tblHeader/>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08FE6D3" w14:textId="77777777" w:rsidR="000108BD" w:rsidRDefault="004C679E">
            <w:pPr>
              <w:spacing w:after="0"/>
            </w:pPr>
            <w:r>
              <w:rPr>
                <w:b/>
                <w:color w:val="FFFFFF"/>
                <w:sz w:val="15"/>
              </w:rPr>
              <w:t>ID</w:t>
            </w:r>
          </w:p>
        </w:tc>
        <w:tc>
          <w:tcPr>
            <w:tcW w:w="518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B971076" w14:textId="77777777" w:rsidR="000108BD" w:rsidRDefault="004C679E">
            <w:pPr>
              <w:spacing w:after="0"/>
            </w:pPr>
            <w:r>
              <w:rPr>
                <w:b/>
                <w:color w:val="FFFFFF"/>
                <w:sz w:val="15"/>
              </w:rPr>
              <w:t>Requirement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D5F303F" w14:textId="77777777" w:rsidR="000108BD" w:rsidRDefault="004C679E">
            <w:pPr>
              <w:spacing w:after="0"/>
            </w:pPr>
            <w:r>
              <w:rPr>
                <w:b/>
                <w:color w:val="FFFFFF"/>
                <w:sz w:val="15"/>
              </w:rPr>
              <w:t>Met</w:t>
            </w:r>
          </w:p>
        </w:tc>
        <w:tc>
          <w:tcPr>
            <w:tcW w:w="63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7CAAF44" w14:textId="77777777" w:rsidR="000108BD" w:rsidRDefault="004C679E">
            <w:pPr>
              <w:spacing w:after="0"/>
            </w:pPr>
            <w:r>
              <w:rPr>
                <w:b/>
                <w:color w:val="FFFFFF"/>
                <w:sz w:val="15"/>
              </w:rPr>
              <w:t>Partial</w:t>
            </w:r>
          </w:p>
        </w:tc>
        <w:tc>
          <w:tcPr>
            <w:tcW w:w="72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5B27708" w14:textId="77777777" w:rsidR="000108BD" w:rsidRDefault="004C679E">
            <w:pPr>
              <w:spacing w:after="0"/>
            </w:pPr>
            <w:r>
              <w:rPr>
                <w:b/>
                <w:color w:val="FFFFFF"/>
                <w:sz w:val="15"/>
              </w:rPr>
              <w:t>Not Met</w:t>
            </w:r>
          </w:p>
        </w:tc>
        <w:tc>
          <w:tcPr>
            <w:tcW w:w="605"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A8D31A5" w14:textId="77777777" w:rsidR="000108BD" w:rsidRDefault="004C679E">
            <w:pPr>
              <w:spacing w:after="0"/>
            </w:pPr>
            <w:r>
              <w:rPr>
                <w:b/>
                <w:color w:val="FFFFFF"/>
                <w:sz w:val="15"/>
              </w:rPr>
              <w:t>N/A</w:t>
            </w:r>
          </w:p>
        </w:tc>
        <w:tc>
          <w:tcPr>
            <w:tcW w:w="20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5B64237" w14:textId="77777777" w:rsidR="000108BD" w:rsidRDefault="004C679E">
            <w:pPr>
              <w:spacing w:after="0"/>
            </w:pPr>
            <w:r>
              <w:rPr>
                <w:b/>
                <w:color w:val="FFFFFF"/>
                <w:sz w:val="15"/>
              </w:rPr>
              <w:t>EOP Location / Evidence / Notes</w:t>
            </w:r>
          </w:p>
        </w:tc>
      </w:tr>
      <w:tr w:rsidR="000108BD" w14:paraId="61EC745D"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4796E83" w14:textId="77777777" w:rsidR="000108BD" w:rsidRDefault="004C679E">
            <w:pPr>
              <w:spacing w:after="0"/>
            </w:pPr>
            <w:r>
              <w:rPr>
                <w:b/>
                <w:color w:val="00664F"/>
                <w:sz w:val="15"/>
              </w:rPr>
              <w:t>Title 32 §13762 / if applicable</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1918CC7" w14:textId="77777777" w:rsidR="000108BD" w:rsidRDefault="004C679E">
            <w:pPr>
              <w:spacing w:after="0"/>
            </w:pPr>
            <w:r>
              <w:rPr>
                <w:color w:val="222222"/>
                <w:sz w:val="15"/>
              </w:rPr>
              <w:t>If the rural health center contracts for pharmaceutical services under Maine’s rural-health-center pharmacy provisions, applicable Board of Pharmacy licensure is current.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7D28B6D"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33BCC55"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1ABCC2"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4C83D2F"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0E024B0" w14:textId="77777777" w:rsidR="000108BD" w:rsidRDefault="000108BD">
            <w:pPr>
              <w:spacing w:after="0"/>
            </w:pPr>
          </w:p>
        </w:tc>
      </w:tr>
      <w:tr w:rsidR="000108BD" w14:paraId="281911AD"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738FA83" w14:textId="77777777" w:rsidR="000108BD" w:rsidRDefault="004C679E">
            <w:pPr>
              <w:spacing w:after="0"/>
            </w:pPr>
            <w:r>
              <w:rPr>
                <w:b/>
                <w:color w:val="00664F"/>
                <w:sz w:val="15"/>
              </w:rPr>
              <w:t>Maine Pharmacy / other law</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FEF4E8D" w14:textId="77777777" w:rsidR="000108BD" w:rsidRDefault="004C679E">
            <w:pPr>
              <w:spacing w:after="0"/>
            </w:pPr>
            <w:r>
              <w:rPr>
                <w:color w:val="222222"/>
                <w:sz w:val="15"/>
              </w:rPr>
              <w:t>Medication storage, dispensing, controlled-substance, and pharmacy service requirements are identified for the services actually furnished.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AA564B1"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614C2AD"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57D41AA"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14CCFED"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AD1A7A5" w14:textId="77777777" w:rsidR="000108BD" w:rsidRDefault="000108BD">
            <w:pPr>
              <w:spacing w:after="0"/>
            </w:pPr>
          </w:p>
        </w:tc>
      </w:tr>
      <w:tr w:rsidR="000108BD" w14:paraId="33F79DEA"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4C7DE2E" w14:textId="77777777" w:rsidR="000108BD" w:rsidRDefault="004C679E">
            <w:pPr>
              <w:spacing w:after="0"/>
            </w:pPr>
            <w:r>
              <w:rPr>
                <w:b/>
                <w:color w:val="00664F"/>
                <w:sz w:val="15"/>
              </w:rPr>
              <w:t>ME-FMO / accessibility / local</w:t>
            </w:r>
          </w:p>
        </w:tc>
        <w:tc>
          <w:tcPr>
            <w:tcW w:w="518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2A37DB9" w14:textId="77777777" w:rsidR="000108BD" w:rsidRDefault="004C679E">
            <w:pPr>
              <w:spacing w:after="0"/>
            </w:pPr>
            <w:r>
              <w:rPr>
                <w:color w:val="222222"/>
                <w:sz w:val="15"/>
              </w:rPr>
              <w:t>Accessibility, barrier-free construction, local building/zoning, and municipal permit obligations are identified for the site/project as applicable.</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51B1B71"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BF893D7"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A4C9E7C"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868CCCC"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785681A" w14:textId="77777777" w:rsidR="000108BD" w:rsidRDefault="000108BD">
            <w:pPr>
              <w:spacing w:after="0"/>
            </w:pPr>
          </w:p>
        </w:tc>
      </w:tr>
      <w:tr w:rsidR="000108BD" w14:paraId="13D48848" w14:textId="77777777">
        <w:trPr>
          <w:cantSplit/>
          <w:jc w:val="center"/>
        </w:trPr>
        <w:tc>
          <w:tcPr>
            <w:tcW w:w="115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D71E623" w14:textId="77777777" w:rsidR="000108BD" w:rsidRDefault="004C679E">
            <w:pPr>
              <w:spacing w:after="0"/>
            </w:pPr>
            <w:r>
              <w:rPr>
                <w:b/>
                <w:color w:val="00664F"/>
                <w:sz w:val="15"/>
              </w:rPr>
              <w:t>Other accreditation / payer</w:t>
            </w:r>
          </w:p>
        </w:tc>
        <w:tc>
          <w:tcPr>
            <w:tcW w:w="518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596952B" w14:textId="77777777" w:rsidR="000108BD" w:rsidRDefault="004C679E">
            <w:pPr>
              <w:spacing w:after="0"/>
            </w:pPr>
            <w:r>
              <w:rPr>
                <w:color w:val="222222"/>
                <w:sz w:val="15"/>
              </w:rPr>
              <w:t>Any accreditation, organizational, or payer requirements that exceed CMS/Maine minimums are separately identified and cross-referenced.</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CE58544" w14:textId="77777777" w:rsidR="000108BD" w:rsidRDefault="004C679E">
            <w:pPr>
              <w:spacing w:after="0"/>
              <w:jc w:val="center"/>
            </w:pPr>
            <w:r>
              <w:rPr>
                <w:color w:val="222222"/>
                <w:sz w:val="20"/>
              </w:rPr>
              <w:t>□</w:t>
            </w:r>
          </w:p>
        </w:tc>
        <w:tc>
          <w:tcPr>
            <w:tcW w:w="63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C3631BB" w14:textId="77777777" w:rsidR="000108BD" w:rsidRDefault="004C679E">
            <w:pPr>
              <w:spacing w:after="0"/>
              <w:jc w:val="center"/>
            </w:pPr>
            <w:r>
              <w:rPr>
                <w:color w:val="222222"/>
                <w:sz w:val="20"/>
              </w:rPr>
              <w:t>□</w:t>
            </w:r>
          </w:p>
        </w:tc>
        <w:tc>
          <w:tcPr>
            <w:tcW w:w="72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61EBD55" w14:textId="77777777" w:rsidR="000108BD" w:rsidRDefault="004C679E">
            <w:pPr>
              <w:spacing w:after="0"/>
              <w:jc w:val="center"/>
            </w:pPr>
            <w:r>
              <w:rPr>
                <w:color w:val="222222"/>
                <w:sz w:val="20"/>
              </w:rPr>
              <w:t>□</w:t>
            </w:r>
          </w:p>
        </w:tc>
        <w:tc>
          <w:tcPr>
            <w:tcW w:w="605"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4523D06" w14:textId="77777777" w:rsidR="000108BD" w:rsidRDefault="004C679E">
            <w:pPr>
              <w:spacing w:after="0"/>
              <w:jc w:val="center"/>
            </w:pPr>
            <w:r>
              <w:rPr>
                <w:color w:val="222222"/>
                <w:sz w:val="20"/>
              </w:rPr>
              <w:t>□</w:t>
            </w:r>
          </w:p>
        </w:tc>
        <w:tc>
          <w:tcPr>
            <w:tcW w:w="20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1FBCC2B" w14:textId="77777777" w:rsidR="000108BD" w:rsidRDefault="000108BD">
            <w:pPr>
              <w:spacing w:after="0"/>
            </w:pPr>
          </w:p>
        </w:tc>
      </w:tr>
    </w:tbl>
    <w:p w14:paraId="5B7CF2E5" w14:textId="77777777" w:rsidR="000108BD" w:rsidRDefault="000108BD">
      <w:pPr>
        <w:spacing w:after="40"/>
      </w:pPr>
    </w:p>
    <w:tbl>
      <w:tblPr>
        <w:tblW w:w="0" w:type="auto"/>
        <w:jc w:val="center"/>
        <w:tblLayout w:type="fixed"/>
        <w:tblLook w:val="04A0" w:firstRow="1" w:lastRow="0" w:firstColumn="1" w:lastColumn="0" w:noHBand="0" w:noVBand="1"/>
      </w:tblPr>
      <w:tblGrid>
        <w:gridCol w:w="10858"/>
      </w:tblGrid>
      <w:tr w:rsidR="000108BD" w14:paraId="574DBBA7"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43B"/>
            <w:tcMar>
              <w:top w:w="100" w:type="dxa"/>
              <w:left w:w="120" w:type="dxa"/>
              <w:bottom w:w="100" w:type="dxa"/>
              <w:right w:w="120" w:type="dxa"/>
            </w:tcMar>
          </w:tcPr>
          <w:p w14:paraId="637F12A2" w14:textId="77777777" w:rsidR="000108BD" w:rsidRDefault="004C679E">
            <w:pPr>
              <w:spacing w:after="0"/>
            </w:pPr>
            <w:r>
              <w:rPr>
                <w:rFonts w:ascii="Lato" w:hAnsi="Lato"/>
                <w:b/>
                <w:color w:val="FFFFFF"/>
                <w:sz w:val="30"/>
              </w:rPr>
              <w:t>CORRECTIVE ACTION / GAP CLOSURE LOG</w:t>
            </w:r>
          </w:p>
          <w:p w14:paraId="1CFAA9B8" w14:textId="77777777" w:rsidR="000108BD" w:rsidRDefault="004C679E">
            <w:pPr>
              <w:spacing w:after="0"/>
            </w:pPr>
            <w:r>
              <w:rPr>
                <w:rFonts w:ascii="Lato" w:hAnsi="Lato"/>
                <w:color w:val="DDEBE5"/>
              </w:rPr>
              <w:t>Use for requirements marked Partial or Not Met and for readiness improvements identified during review</w:t>
            </w:r>
          </w:p>
        </w:tc>
      </w:tr>
    </w:tbl>
    <w:p w14:paraId="5C24DE44" w14:textId="77777777" w:rsidR="000108BD" w:rsidRDefault="000108BD">
      <w:pPr>
        <w:spacing w:after="0"/>
      </w:pPr>
    </w:p>
    <w:tbl>
      <w:tblPr>
        <w:tblW w:w="0" w:type="auto"/>
        <w:jc w:val="center"/>
        <w:tblLayout w:type="fixed"/>
        <w:tblLook w:val="04A0" w:firstRow="1" w:lastRow="0" w:firstColumn="1" w:lastColumn="0" w:noHBand="0" w:noVBand="1"/>
      </w:tblPr>
      <w:tblGrid>
        <w:gridCol w:w="504"/>
        <w:gridCol w:w="2448"/>
        <w:gridCol w:w="3024"/>
        <w:gridCol w:w="1440"/>
        <w:gridCol w:w="1152"/>
        <w:gridCol w:w="1944"/>
      </w:tblGrid>
      <w:tr w:rsidR="000108BD" w14:paraId="1B0E6313" w14:textId="77777777">
        <w:trPr>
          <w:cantSplit/>
          <w:tblHeader/>
          <w:jc w:val="center"/>
        </w:trPr>
        <w:tc>
          <w:tcPr>
            <w:tcW w:w="504"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0D6FC66D" w14:textId="77777777" w:rsidR="000108BD" w:rsidRDefault="004C679E">
            <w:pPr>
              <w:spacing w:after="0"/>
            </w:pPr>
            <w:r>
              <w:rPr>
                <w:rFonts w:ascii="Lato" w:hAnsi="Lato"/>
                <w:b/>
                <w:color w:val="FFFFFF"/>
                <w:sz w:val="14"/>
              </w:rPr>
              <w:t>#</w:t>
            </w:r>
          </w:p>
        </w:tc>
        <w:tc>
          <w:tcPr>
            <w:tcW w:w="2448"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141BF068" w14:textId="77777777" w:rsidR="000108BD" w:rsidRDefault="004C679E">
            <w:pPr>
              <w:spacing w:after="0"/>
            </w:pPr>
            <w:r>
              <w:rPr>
                <w:rFonts w:ascii="Lato" w:hAnsi="Lato"/>
                <w:b/>
                <w:color w:val="FFFFFF"/>
                <w:sz w:val="14"/>
              </w:rPr>
              <w:t>Finding / Gap</w:t>
            </w:r>
          </w:p>
        </w:tc>
        <w:tc>
          <w:tcPr>
            <w:tcW w:w="3024"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0EE29116" w14:textId="77777777" w:rsidR="000108BD" w:rsidRDefault="004C679E">
            <w:pPr>
              <w:spacing w:after="0"/>
            </w:pPr>
            <w:r>
              <w:rPr>
                <w:rFonts w:ascii="Lato" w:hAnsi="Lato"/>
                <w:b/>
                <w:color w:val="FFFFFF"/>
                <w:sz w:val="14"/>
              </w:rPr>
              <w:t>Corrective Action</w:t>
            </w:r>
          </w:p>
        </w:tc>
        <w:tc>
          <w:tcPr>
            <w:tcW w:w="1440"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24E4C186" w14:textId="77777777" w:rsidR="000108BD" w:rsidRDefault="004C679E">
            <w:pPr>
              <w:spacing w:after="0"/>
            </w:pPr>
            <w:r>
              <w:rPr>
                <w:rFonts w:ascii="Lato" w:hAnsi="Lato"/>
                <w:b/>
                <w:color w:val="FFFFFF"/>
                <w:sz w:val="14"/>
              </w:rPr>
              <w:t>Owner</w:t>
            </w:r>
          </w:p>
        </w:tc>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76E104EC" w14:textId="77777777" w:rsidR="000108BD" w:rsidRDefault="004C679E">
            <w:pPr>
              <w:spacing w:after="0"/>
            </w:pPr>
            <w:r>
              <w:rPr>
                <w:rFonts w:ascii="Lato" w:hAnsi="Lato"/>
                <w:b/>
                <w:color w:val="FFFFFF"/>
                <w:sz w:val="14"/>
              </w:rPr>
              <w:t>Due Date</w:t>
            </w:r>
          </w:p>
        </w:tc>
        <w:tc>
          <w:tcPr>
            <w:tcW w:w="1944"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3186CA5F" w14:textId="77777777" w:rsidR="000108BD" w:rsidRDefault="004C679E">
            <w:pPr>
              <w:spacing w:after="0"/>
            </w:pPr>
            <w:r>
              <w:rPr>
                <w:rFonts w:ascii="Lato" w:hAnsi="Lato"/>
                <w:b/>
                <w:color w:val="FFFFFF"/>
                <w:sz w:val="14"/>
              </w:rPr>
              <w:t>Completion / Evidence</w:t>
            </w:r>
          </w:p>
        </w:tc>
      </w:tr>
      <w:tr w:rsidR="000108BD" w14:paraId="49266685"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1FB8B19" w14:textId="77777777" w:rsidR="000108BD" w:rsidRDefault="004C679E">
            <w:pPr>
              <w:spacing w:after="0"/>
            </w:pPr>
            <w:r>
              <w:rPr>
                <w:rFonts w:ascii="Lato" w:hAnsi="Lato"/>
                <w:sz w:val="14"/>
              </w:rPr>
              <w:t>1</w:t>
            </w:r>
          </w:p>
        </w:tc>
        <w:tc>
          <w:tcPr>
            <w:tcW w:w="244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A140496" w14:textId="77777777" w:rsidR="000108BD" w:rsidRDefault="000108BD">
            <w:pPr>
              <w:spacing w:after="0"/>
            </w:pPr>
          </w:p>
        </w:tc>
        <w:tc>
          <w:tcPr>
            <w:tcW w:w="302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D00EBC5" w14:textId="77777777" w:rsidR="000108BD" w:rsidRDefault="000108BD">
            <w:pPr>
              <w:spacing w:after="0"/>
            </w:pPr>
          </w:p>
        </w:tc>
        <w:tc>
          <w:tcPr>
            <w:tcW w:w="14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761D961" w14:textId="77777777" w:rsidR="000108BD" w:rsidRDefault="000108BD">
            <w:pPr>
              <w:spacing w:after="0"/>
            </w:pPr>
          </w:p>
        </w:tc>
        <w:tc>
          <w:tcPr>
            <w:tcW w:w="11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FDD3EF8" w14:textId="77777777" w:rsidR="000108BD" w:rsidRDefault="000108BD">
            <w:pPr>
              <w:spacing w:after="0"/>
            </w:pPr>
          </w:p>
        </w:tc>
        <w:tc>
          <w:tcPr>
            <w:tcW w:w="194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5C59D0A" w14:textId="77777777" w:rsidR="000108BD" w:rsidRDefault="000108BD">
            <w:pPr>
              <w:spacing w:after="0"/>
            </w:pPr>
          </w:p>
        </w:tc>
      </w:tr>
      <w:tr w:rsidR="000108BD" w14:paraId="2548122E"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6137C6A5" w14:textId="77777777" w:rsidR="000108BD" w:rsidRDefault="004C679E">
            <w:pPr>
              <w:spacing w:after="0"/>
            </w:pPr>
            <w:r>
              <w:rPr>
                <w:rFonts w:ascii="Lato" w:hAnsi="Lato"/>
                <w:sz w:val="14"/>
              </w:rPr>
              <w:t>2</w:t>
            </w:r>
          </w:p>
        </w:tc>
        <w:tc>
          <w:tcPr>
            <w:tcW w:w="244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33CC88FA" w14:textId="77777777" w:rsidR="000108BD" w:rsidRDefault="000108BD">
            <w:pPr>
              <w:spacing w:after="0"/>
            </w:pPr>
          </w:p>
        </w:tc>
        <w:tc>
          <w:tcPr>
            <w:tcW w:w="302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8AF9AEA" w14:textId="77777777" w:rsidR="000108BD" w:rsidRDefault="000108BD">
            <w:pPr>
              <w:spacing w:after="0"/>
            </w:pPr>
          </w:p>
        </w:tc>
        <w:tc>
          <w:tcPr>
            <w:tcW w:w="144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3D6D069" w14:textId="77777777" w:rsidR="000108BD" w:rsidRDefault="000108BD">
            <w:pPr>
              <w:spacing w:after="0"/>
            </w:pPr>
          </w:p>
        </w:tc>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330617F9" w14:textId="77777777" w:rsidR="000108BD" w:rsidRDefault="000108BD">
            <w:pPr>
              <w:spacing w:after="0"/>
            </w:pPr>
          </w:p>
        </w:tc>
        <w:tc>
          <w:tcPr>
            <w:tcW w:w="194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BD27E68" w14:textId="77777777" w:rsidR="000108BD" w:rsidRDefault="000108BD">
            <w:pPr>
              <w:spacing w:after="0"/>
            </w:pPr>
          </w:p>
        </w:tc>
      </w:tr>
      <w:tr w:rsidR="000108BD" w14:paraId="47F223D2"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8EE439A" w14:textId="77777777" w:rsidR="000108BD" w:rsidRDefault="004C679E">
            <w:pPr>
              <w:spacing w:after="0"/>
            </w:pPr>
            <w:r>
              <w:rPr>
                <w:rFonts w:ascii="Lato" w:hAnsi="Lato"/>
                <w:sz w:val="14"/>
              </w:rPr>
              <w:t>3</w:t>
            </w:r>
          </w:p>
        </w:tc>
        <w:tc>
          <w:tcPr>
            <w:tcW w:w="244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7A4636E" w14:textId="77777777" w:rsidR="000108BD" w:rsidRDefault="000108BD">
            <w:pPr>
              <w:spacing w:after="0"/>
            </w:pPr>
          </w:p>
        </w:tc>
        <w:tc>
          <w:tcPr>
            <w:tcW w:w="302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8874FCD" w14:textId="77777777" w:rsidR="000108BD" w:rsidRDefault="000108BD">
            <w:pPr>
              <w:spacing w:after="0"/>
            </w:pPr>
          </w:p>
        </w:tc>
        <w:tc>
          <w:tcPr>
            <w:tcW w:w="14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A0D20F9" w14:textId="77777777" w:rsidR="000108BD" w:rsidRDefault="000108BD">
            <w:pPr>
              <w:spacing w:after="0"/>
            </w:pPr>
          </w:p>
        </w:tc>
        <w:tc>
          <w:tcPr>
            <w:tcW w:w="11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4B6BE74" w14:textId="77777777" w:rsidR="000108BD" w:rsidRDefault="000108BD">
            <w:pPr>
              <w:spacing w:after="0"/>
            </w:pPr>
          </w:p>
        </w:tc>
        <w:tc>
          <w:tcPr>
            <w:tcW w:w="194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1B56BB8" w14:textId="77777777" w:rsidR="000108BD" w:rsidRDefault="000108BD">
            <w:pPr>
              <w:spacing w:after="0"/>
            </w:pPr>
          </w:p>
        </w:tc>
      </w:tr>
      <w:tr w:rsidR="000108BD" w14:paraId="681808AB"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F550F0C" w14:textId="77777777" w:rsidR="000108BD" w:rsidRDefault="004C679E">
            <w:pPr>
              <w:spacing w:after="0"/>
            </w:pPr>
            <w:r>
              <w:rPr>
                <w:rFonts w:ascii="Lato" w:hAnsi="Lato"/>
                <w:sz w:val="14"/>
              </w:rPr>
              <w:t>4</w:t>
            </w:r>
          </w:p>
        </w:tc>
        <w:tc>
          <w:tcPr>
            <w:tcW w:w="244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6D2F1E71" w14:textId="77777777" w:rsidR="000108BD" w:rsidRDefault="000108BD">
            <w:pPr>
              <w:spacing w:after="0"/>
            </w:pPr>
          </w:p>
        </w:tc>
        <w:tc>
          <w:tcPr>
            <w:tcW w:w="302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3AFC225" w14:textId="77777777" w:rsidR="000108BD" w:rsidRDefault="000108BD">
            <w:pPr>
              <w:spacing w:after="0"/>
            </w:pPr>
          </w:p>
        </w:tc>
        <w:tc>
          <w:tcPr>
            <w:tcW w:w="144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8B7F143" w14:textId="77777777" w:rsidR="000108BD" w:rsidRDefault="000108BD">
            <w:pPr>
              <w:spacing w:after="0"/>
            </w:pPr>
          </w:p>
        </w:tc>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3AF7FCA" w14:textId="77777777" w:rsidR="000108BD" w:rsidRDefault="000108BD">
            <w:pPr>
              <w:spacing w:after="0"/>
            </w:pPr>
          </w:p>
        </w:tc>
        <w:tc>
          <w:tcPr>
            <w:tcW w:w="194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EC64A2B" w14:textId="77777777" w:rsidR="000108BD" w:rsidRDefault="000108BD">
            <w:pPr>
              <w:spacing w:after="0"/>
            </w:pPr>
          </w:p>
        </w:tc>
      </w:tr>
      <w:tr w:rsidR="000108BD" w14:paraId="6DB12B5C"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D117909" w14:textId="77777777" w:rsidR="000108BD" w:rsidRDefault="004C679E">
            <w:pPr>
              <w:spacing w:after="0"/>
            </w:pPr>
            <w:r>
              <w:rPr>
                <w:rFonts w:ascii="Lato" w:hAnsi="Lato"/>
                <w:sz w:val="14"/>
              </w:rPr>
              <w:t>5</w:t>
            </w:r>
          </w:p>
        </w:tc>
        <w:tc>
          <w:tcPr>
            <w:tcW w:w="244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25D4435" w14:textId="77777777" w:rsidR="000108BD" w:rsidRDefault="000108BD">
            <w:pPr>
              <w:spacing w:after="0"/>
            </w:pPr>
          </w:p>
        </w:tc>
        <w:tc>
          <w:tcPr>
            <w:tcW w:w="302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F0E7B7E" w14:textId="77777777" w:rsidR="000108BD" w:rsidRDefault="000108BD">
            <w:pPr>
              <w:spacing w:after="0"/>
            </w:pPr>
          </w:p>
        </w:tc>
        <w:tc>
          <w:tcPr>
            <w:tcW w:w="14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9A4939A" w14:textId="77777777" w:rsidR="000108BD" w:rsidRDefault="000108BD">
            <w:pPr>
              <w:spacing w:after="0"/>
            </w:pPr>
          </w:p>
        </w:tc>
        <w:tc>
          <w:tcPr>
            <w:tcW w:w="11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9BF341D" w14:textId="77777777" w:rsidR="000108BD" w:rsidRDefault="000108BD">
            <w:pPr>
              <w:spacing w:after="0"/>
            </w:pPr>
          </w:p>
        </w:tc>
        <w:tc>
          <w:tcPr>
            <w:tcW w:w="194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73F2D15" w14:textId="77777777" w:rsidR="000108BD" w:rsidRDefault="000108BD">
            <w:pPr>
              <w:spacing w:after="0"/>
            </w:pPr>
          </w:p>
        </w:tc>
      </w:tr>
      <w:tr w:rsidR="000108BD" w14:paraId="0B8B33B1"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0D9531F" w14:textId="77777777" w:rsidR="000108BD" w:rsidRDefault="004C679E">
            <w:pPr>
              <w:spacing w:after="0"/>
            </w:pPr>
            <w:r>
              <w:rPr>
                <w:rFonts w:ascii="Lato" w:hAnsi="Lato"/>
                <w:sz w:val="14"/>
              </w:rPr>
              <w:t>6</w:t>
            </w:r>
          </w:p>
        </w:tc>
        <w:tc>
          <w:tcPr>
            <w:tcW w:w="244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6C5698E9" w14:textId="77777777" w:rsidR="000108BD" w:rsidRDefault="000108BD">
            <w:pPr>
              <w:spacing w:after="0"/>
            </w:pPr>
          </w:p>
        </w:tc>
        <w:tc>
          <w:tcPr>
            <w:tcW w:w="302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1351BE1" w14:textId="77777777" w:rsidR="000108BD" w:rsidRDefault="000108BD">
            <w:pPr>
              <w:spacing w:after="0"/>
            </w:pPr>
          </w:p>
        </w:tc>
        <w:tc>
          <w:tcPr>
            <w:tcW w:w="144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D7B5CAD" w14:textId="77777777" w:rsidR="000108BD" w:rsidRDefault="000108BD">
            <w:pPr>
              <w:spacing w:after="0"/>
            </w:pPr>
          </w:p>
        </w:tc>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09F662B" w14:textId="77777777" w:rsidR="000108BD" w:rsidRDefault="000108BD">
            <w:pPr>
              <w:spacing w:after="0"/>
            </w:pPr>
          </w:p>
        </w:tc>
        <w:tc>
          <w:tcPr>
            <w:tcW w:w="194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E1F22E9" w14:textId="77777777" w:rsidR="000108BD" w:rsidRDefault="000108BD">
            <w:pPr>
              <w:spacing w:after="0"/>
            </w:pPr>
          </w:p>
        </w:tc>
      </w:tr>
      <w:tr w:rsidR="000108BD" w14:paraId="66D36157"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64AD3A8" w14:textId="77777777" w:rsidR="000108BD" w:rsidRDefault="004C679E">
            <w:pPr>
              <w:spacing w:after="0"/>
            </w:pPr>
            <w:r>
              <w:rPr>
                <w:rFonts w:ascii="Lato" w:hAnsi="Lato"/>
                <w:sz w:val="14"/>
              </w:rPr>
              <w:t>7</w:t>
            </w:r>
          </w:p>
        </w:tc>
        <w:tc>
          <w:tcPr>
            <w:tcW w:w="244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FA6C360" w14:textId="77777777" w:rsidR="000108BD" w:rsidRDefault="000108BD">
            <w:pPr>
              <w:spacing w:after="0"/>
            </w:pPr>
          </w:p>
        </w:tc>
        <w:tc>
          <w:tcPr>
            <w:tcW w:w="302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BA210B8" w14:textId="77777777" w:rsidR="000108BD" w:rsidRDefault="000108BD">
            <w:pPr>
              <w:spacing w:after="0"/>
            </w:pPr>
          </w:p>
        </w:tc>
        <w:tc>
          <w:tcPr>
            <w:tcW w:w="14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3682A54" w14:textId="77777777" w:rsidR="000108BD" w:rsidRDefault="000108BD">
            <w:pPr>
              <w:spacing w:after="0"/>
            </w:pPr>
          </w:p>
        </w:tc>
        <w:tc>
          <w:tcPr>
            <w:tcW w:w="11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E2C96EE" w14:textId="77777777" w:rsidR="000108BD" w:rsidRDefault="000108BD">
            <w:pPr>
              <w:spacing w:after="0"/>
            </w:pPr>
          </w:p>
        </w:tc>
        <w:tc>
          <w:tcPr>
            <w:tcW w:w="194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FA70E11" w14:textId="77777777" w:rsidR="000108BD" w:rsidRDefault="000108BD">
            <w:pPr>
              <w:spacing w:after="0"/>
            </w:pPr>
          </w:p>
        </w:tc>
      </w:tr>
      <w:tr w:rsidR="000108BD" w14:paraId="50C21D2F"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64A252A" w14:textId="77777777" w:rsidR="000108BD" w:rsidRDefault="004C679E">
            <w:pPr>
              <w:spacing w:after="0"/>
            </w:pPr>
            <w:r>
              <w:rPr>
                <w:rFonts w:ascii="Lato" w:hAnsi="Lato"/>
                <w:sz w:val="14"/>
              </w:rPr>
              <w:t>8</w:t>
            </w:r>
          </w:p>
        </w:tc>
        <w:tc>
          <w:tcPr>
            <w:tcW w:w="244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5809EEF" w14:textId="77777777" w:rsidR="000108BD" w:rsidRDefault="000108BD">
            <w:pPr>
              <w:spacing w:after="0"/>
            </w:pPr>
          </w:p>
        </w:tc>
        <w:tc>
          <w:tcPr>
            <w:tcW w:w="302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625E3F7E" w14:textId="77777777" w:rsidR="000108BD" w:rsidRDefault="000108BD">
            <w:pPr>
              <w:spacing w:after="0"/>
            </w:pPr>
          </w:p>
        </w:tc>
        <w:tc>
          <w:tcPr>
            <w:tcW w:w="144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4B6AA9A" w14:textId="77777777" w:rsidR="000108BD" w:rsidRDefault="000108BD">
            <w:pPr>
              <w:spacing w:after="0"/>
            </w:pPr>
          </w:p>
        </w:tc>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EBBAA03" w14:textId="77777777" w:rsidR="000108BD" w:rsidRDefault="000108BD">
            <w:pPr>
              <w:spacing w:after="0"/>
            </w:pPr>
          </w:p>
        </w:tc>
        <w:tc>
          <w:tcPr>
            <w:tcW w:w="194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0762DA7" w14:textId="77777777" w:rsidR="000108BD" w:rsidRDefault="000108BD">
            <w:pPr>
              <w:spacing w:after="0"/>
            </w:pPr>
          </w:p>
        </w:tc>
      </w:tr>
      <w:tr w:rsidR="000108BD" w14:paraId="6C998AC4"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1E672C9" w14:textId="77777777" w:rsidR="000108BD" w:rsidRDefault="004C679E">
            <w:pPr>
              <w:spacing w:after="0"/>
            </w:pPr>
            <w:r>
              <w:rPr>
                <w:rFonts w:ascii="Lato" w:hAnsi="Lato"/>
                <w:sz w:val="14"/>
              </w:rPr>
              <w:lastRenderedPageBreak/>
              <w:t>9</w:t>
            </w:r>
          </w:p>
        </w:tc>
        <w:tc>
          <w:tcPr>
            <w:tcW w:w="244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0CE5EBD" w14:textId="77777777" w:rsidR="000108BD" w:rsidRDefault="000108BD">
            <w:pPr>
              <w:spacing w:after="0"/>
            </w:pPr>
          </w:p>
        </w:tc>
        <w:tc>
          <w:tcPr>
            <w:tcW w:w="302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8154AB5" w14:textId="77777777" w:rsidR="000108BD" w:rsidRDefault="000108BD">
            <w:pPr>
              <w:spacing w:after="0"/>
            </w:pPr>
          </w:p>
        </w:tc>
        <w:tc>
          <w:tcPr>
            <w:tcW w:w="14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3DFD79E" w14:textId="77777777" w:rsidR="000108BD" w:rsidRDefault="000108BD">
            <w:pPr>
              <w:spacing w:after="0"/>
            </w:pPr>
          </w:p>
        </w:tc>
        <w:tc>
          <w:tcPr>
            <w:tcW w:w="11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D5FCEBE" w14:textId="77777777" w:rsidR="000108BD" w:rsidRDefault="000108BD">
            <w:pPr>
              <w:spacing w:after="0"/>
            </w:pPr>
          </w:p>
        </w:tc>
        <w:tc>
          <w:tcPr>
            <w:tcW w:w="194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F8B4317" w14:textId="77777777" w:rsidR="000108BD" w:rsidRDefault="000108BD">
            <w:pPr>
              <w:spacing w:after="0"/>
            </w:pPr>
          </w:p>
        </w:tc>
      </w:tr>
      <w:tr w:rsidR="000108BD" w14:paraId="30F0C994"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96D70FF" w14:textId="77777777" w:rsidR="000108BD" w:rsidRDefault="004C679E">
            <w:pPr>
              <w:spacing w:after="0"/>
            </w:pPr>
            <w:r>
              <w:rPr>
                <w:rFonts w:ascii="Lato" w:hAnsi="Lato"/>
                <w:sz w:val="14"/>
              </w:rPr>
              <w:t>10</w:t>
            </w:r>
          </w:p>
        </w:tc>
        <w:tc>
          <w:tcPr>
            <w:tcW w:w="244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694C0C6" w14:textId="77777777" w:rsidR="000108BD" w:rsidRDefault="000108BD">
            <w:pPr>
              <w:spacing w:after="0"/>
            </w:pPr>
          </w:p>
        </w:tc>
        <w:tc>
          <w:tcPr>
            <w:tcW w:w="302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3B4597A" w14:textId="77777777" w:rsidR="000108BD" w:rsidRDefault="000108BD">
            <w:pPr>
              <w:spacing w:after="0"/>
            </w:pPr>
          </w:p>
        </w:tc>
        <w:tc>
          <w:tcPr>
            <w:tcW w:w="144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8D96639" w14:textId="77777777" w:rsidR="000108BD" w:rsidRDefault="000108BD">
            <w:pPr>
              <w:spacing w:after="0"/>
            </w:pPr>
          </w:p>
        </w:tc>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7338ECC" w14:textId="77777777" w:rsidR="000108BD" w:rsidRDefault="000108BD">
            <w:pPr>
              <w:spacing w:after="0"/>
            </w:pPr>
          </w:p>
        </w:tc>
        <w:tc>
          <w:tcPr>
            <w:tcW w:w="194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FF9E5C6" w14:textId="77777777" w:rsidR="000108BD" w:rsidRDefault="000108BD">
            <w:pPr>
              <w:spacing w:after="0"/>
            </w:pPr>
          </w:p>
        </w:tc>
      </w:tr>
      <w:tr w:rsidR="000108BD" w14:paraId="241E0293"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071F4EE" w14:textId="77777777" w:rsidR="000108BD" w:rsidRDefault="004C679E">
            <w:pPr>
              <w:spacing w:after="0"/>
            </w:pPr>
            <w:r>
              <w:rPr>
                <w:rFonts w:ascii="Lato" w:hAnsi="Lato"/>
                <w:sz w:val="14"/>
              </w:rPr>
              <w:t>11</w:t>
            </w:r>
          </w:p>
        </w:tc>
        <w:tc>
          <w:tcPr>
            <w:tcW w:w="244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ECE10D9" w14:textId="77777777" w:rsidR="000108BD" w:rsidRDefault="000108BD">
            <w:pPr>
              <w:spacing w:after="0"/>
            </w:pPr>
          </w:p>
        </w:tc>
        <w:tc>
          <w:tcPr>
            <w:tcW w:w="302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2692C1F" w14:textId="77777777" w:rsidR="000108BD" w:rsidRDefault="000108BD">
            <w:pPr>
              <w:spacing w:after="0"/>
            </w:pPr>
          </w:p>
        </w:tc>
        <w:tc>
          <w:tcPr>
            <w:tcW w:w="14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7CE928E" w14:textId="77777777" w:rsidR="000108BD" w:rsidRDefault="000108BD">
            <w:pPr>
              <w:spacing w:after="0"/>
            </w:pPr>
          </w:p>
        </w:tc>
        <w:tc>
          <w:tcPr>
            <w:tcW w:w="11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AD91DA4" w14:textId="77777777" w:rsidR="000108BD" w:rsidRDefault="000108BD">
            <w:pPr>
              <w:spacing w:after="0"/>
            </w:pPr>
          </w:p>
        </w:tc>
        <w:tc>
          <w:tcPr>
            <w:tcW w:w="194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652DE11" w14:textId="77777777" w:rsidR="000108BD" w:rsidRDefault="000108BD">
            <w:pPr>
              <w:spacing w:after="0"/>
            </w:pPr>
          </w:p>
        </w:tc>
      </w:tr>
      <w:tr w:rsidR="000108BD" w14:paraId="38ABB350"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E55976C" w14:textId="77777777" w:rsidR="000108BD" w:rsidRDefault="004C679E">
            <w:pPr>
              <w:spacing w:after="0"/>
            </w:pPr>
            <w:r>
              <w:rPr>
                <w:rFonts w:ascii="Lato" w:hAnsi="Lato"/>
                <w:sz w:val="14"/>
              </w:rPr>
              <w:t>12</w:t>
            </w:r>
          </w:p>
        </w:tc>
        <w:tc>
          <w:tcPr>
            <w:tcW w:w="244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49ED1CB" w14:textId="77777777" w:rsidR="000108BD" w:rsidRDefault="000108BD">
            <w:pPr>
              <w:spacing w:after="0"/>
            </w:pPr>
          </w:p>
        </w:tc>
        <w:tc>
          <w:tcPr>
            <w:tcW w:w="302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BE31E20" w14:textId="77777777" w:rsidR="000108BD" w:rsidRDefault="000108BD">
            <w:pPr>
              <w:spacing w:after="0"/>
            </w:pPr>
          </w:p>
        </w:tc>
        <w:tc>
          <w:tcPr>
            <w:tcW w:w="144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307B978" w14:textId="77777777" w:rsidR="000108BD" w:rsidRDefault="000108BD">
            <w:pPr>
              <w:spacing w:after="0"/>
            </w:pPr>
          </w:p>
        </w:tc>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6A631692" w14:textId="77777777" w:rsidR="000108BD" w:rsidRDefault="000108BD">
            <w:pPr>
              <w:spacing w:after="0"/>
            </w:pPr>
          </w:p>
        </w:tc>
        <w:tc>
          <w:tcPr>
            <w:tcW w:w="194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665C10B" w14:textId="77777777" w:rsidR="000108BD" w:rsidRDefault="000108BD">
            <w:pPr>
              <w:spacing w:after="0"/>
            </w:pPr>
          </w:p>
        </w:tc>
      </w:tr>
    </w:tbl>
    <w:p w14:paraId="2E0AE8B1" w14:textId="77777777" w:rsidR="000108BD" w:rsidRDefault="000108BD">
      <w:pPr>
        <w:spacing w:after="0"/>
      </w:pPr>
    </w:p>
    <w:tbl>
      <w:tblPr>
        <w:tblW w:w="0" w:type="auto"/>
        <w:jc w:val="center"/>
        <w:tblLayout w:type="fixed"/>
        <w:tblLook w:val="04A0" w:firstRow="1" w:lastRow="0" w:firstColumn="1" w:lastColumn="0" w:noHBand="0" w:noVBand="1"/>
      </w:tblPr>
      <w:tblGrid>
        <w:gridCol w:w="10858"/>
      </w:tblGrid>
      <w:tr w:rsidR="000108BD" w14:paraId="4E122662"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FBEDE8"/>
            <w:tcMar>
              <w:top w:w="110" w:type="dxa"/>
              <w:left w:w="130" w:type="dxa"/>
              <w:bottom w:w="110" w:type="dxa"/>
              <w:right w:w="130" w:type="dxa"/>
            </w:tcMar>
          </w:tcPr>
          <w:p w14:paraId="738DA5F7" w14:textId="77777777" w:rsidR="000108BD" w:rsidRDefault="004C679E">
            <w:r>
              <w:rPr>
                <w:rFonts w:ascii="Lato" w:hAnsi="Lato"/>
                <w:b/>
                <w:color w:val="E74310"/>
                <w:sz w:val="19"/>
              </w:rPr>
              <w:t>CLOSE THE LOOP</w:t>
            </w:r>
          </w:p>
          <w:p w14:paraId="1C24E281" w14:textId="77777777" w:rsidR="000108BD" w:rsidRDefault="004C679E">
            <w:pPr>
              <w:spacing w:after="0"/>
            </w:pPr>
            <w:r>
              <w:rPr>
                <w:rFonts w:ascii="Lato" w:hAnsi="Lato"/>
                <w:sz w:val="17"/>
              </w:rPr>
              <w:t>A revised document alone may not close a gap. Determine whether the change also requires staff communication/training, exercise or validation, updated contact/vendor information, leadership approval, and evidence of completion.</w:t>
            </w:r>
          </w:p>
        </w:tc>
      </w:tr>
    </w:tbl>
    <w:p w14:paraId="29576E4C" w14:textId="77777777" w:rsidR="000108BD" w:rsidRDefault="000108BD">
      <w:pPr>
        <w:spacing w:after="0"/>
      </w:pPr>
    </w:p>
    <w:p w14:paraId="1A2F1448" w14:textId="77777777" w:rsidR="000108BD" w:rsidRDefault="000108BD">
      <w:pPr>
        <w:sectPr w:rsidR="000108BD">
          <w:headerReference w:type="default" r:id="rId9"/>
          <w:footerReference w:type="default" r:id="rId10"/>
          <w:headerReference w:type="first" r:id="rId11"/>
          <w:footerReference w:type="first" r:id="rId12"/>
          <w:pgSz w:w="12240" w:h="15840"/>
          <w:pgMar w:top="792" w:right="691" w:bottom="792" w:left="691" w:header="259" w:footer="360" w:gutter="0"/>
          <w:cols w:space="720"/>
          <w:titlePg/>
          <w:docGrid w:linePitch="360"/>
        </w:sectPr>
      </w:pPr>
    </w:p>
    <w:tbl>
      <w:tblPr>
        <w:tblW w:w="0" w:type="auto"/>
        <w:jc w:val="center"/>
        <w:tblLook w:val="04A0" w:firstRow="1" w:lastRow="0" w:firstColumn="1" w:lastColumn="0" w:noHBand="0" w:noVBand="1"/>
      </w:tblPr>
      <w:tblGrid>
        <w:gridCol w:w="14450"/>
      </w:tblGrid>
      <w:tr w:rsidR="000108BD" w14:paraId="2911C07F" w14:textId="77777777">
        <w:trPr>
          <w:jc w:val="center"/>
        </w:trPr>
        <w:tc>
          <w:tcPr>
            <w:tcW w:w="14458" w:type="dxa"/>
            <w:tcBorders>
              <w:top w:val="single" w:sz="3" w:space="0" w:color="B8C7C0"/>
              <w:left w:val="single" w:sz="3" w:space="0" w:color="B8C7C0"/>
              <w:bottom w:val="single" w:sz="3" w:space="0" w:color="B8C7C0"/>
              <w:right w:val="single" w:sz="3" w:space="0" w:color="B8C7C0"/>
            </w:tcBorders>
            <w:shd w:val="clear" w:color="auto" w:fill="005B46"/>
            <w:tcMar>
              <w:top w:w="90" w:type="dxa"/>
              <w:left w:w="100" w:type="dxa"/>
              <w:bottom w:w="90" w:type="dxa"/>
              <w:right w:w="100" w:type="dxa"/>
            </w:tcMar>
          </w:tcPr>
          <w:p w14:paraId="1B29CA40" w14:textId="77777777" w:rsidR="000108BD" w:rsidRDefault="004C679E">
            <w:pPr>
              <w:spacing w:after="20"/>
            </w:pPr>
            <w:r>
              <w:rPr>
                <w:b/>
                <w:color w:val="FFFFFF"/>
                <w:sz w:val="30"/>
              </w:rPr>
              <w:lastRenderedPageBreak/>
              <w:t>APPENDIX A — RHC POLICIES &amp; PROCEDURES CROSSWALK</w:t>
            </w:r>
          </w:p>
          <w:p w14:paraId="2D40C6A7" w14:textId="77777777" w:rsidR="000108BD" w:rsidRDefault="004C679E">
            <w:pPr>
              <w:spacing w:after="0"/>
            </w:pPr>
            <w:r>
              <w:rPr>
                <w:color w:val="FFFFFF"/>
                <w:sz w:val="17"/>
              </w:rPr>
              <w:t>Identify what should exist, the basis, where it is addressed, controlled location, owner, review date, and status</w:t>
            </w:r>
          </w:p>
        </w:tc>
      </w:tr>
    </w:tbl>
    <w:p w14:paraId="29129B16" w14:textId="77777777" w:rsidR="000108BD" w:rsidRDefault="000108BD">
      <w:pPr>
        <w:spacing w:after="0"/>
      </w:pPr>
    </w:p>
    <w:p w14:paraId="49D45164" w14:textId="77777777" w:rsidR="000108BD" w:rsidRDefault="004C679E">
      <w:pPr>
        <w:spacing w:after="120"/>
      </w:pPr>
      <w:r>
        <w:rPr>
          <w:rFonts w:ascii="Lato" w:hAnsi="Lato"/>
        </w:rPr>
        <w:t>A separate stand-alone policy is not required for every row. CMS permits flexible organization. The facility should be able to show where the required element is addressed and produce the current controlled document. “EOP / Separate” should identify whether the subject is embedded in the EOP, maintained as a separate policy/procedure, or addressed by both.</w:t>
      </w:r>
    </w:p>
    <w:tbl>
      <w:tblPr>
        <w:tblW w:w="0" w:type="auto"/>
        <w:jc w:val="center"/>
        <w:tblLayout w:type="fixed"/>
        <w:tblLook w:val="04A0" w:firstRow="1" w:lastRow="0" w:firstColumn="1" w:lastColumn="0" w:noHBand="0" w:noVBand="1"/>
      </w:tblPr>
      <w:tblGrid>
        <w:gridCol w:w="2592"/>
        <w:gridCol w:w="1800"/>
        <w:gridCol w:w="1296"/>
        <w:gridCol w:w="1512"/>
        <w:gridCol w:w="2015"/>
        <w:gridCol w:w="1655"/>
        <w:gridCol w:w="1224"/>
        <w:gridCol w:w="1080"/>
        <w:gridCol w:w="1080"/>
      </w:tblGrid>
      <w:tr w:rsidR="000108BD" w14:paraId="1AAB1784" w14:textId="77777777">
        <w:trPr>
          <w:cantSplit/>
          <w:tblHeader/>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005B46"/>
            <w:tcMar>
              <w:top w:w="30" w:type="dxa"/>
              <w:left w:w="30" w:type="dxa"/>
              <w:bottom w:w="30" w:type="dxa"/>
              <w:right w:w="30" w:type="dxa"/>
            </w:tcMar>
            <w:vAlign w:val="center"/>
          </w:tcPr>
          <w:p w14:paraId="71433E38" w14:textId="77777777" w:rsidR="000108BD" w:rsidRDefault="004C679E">
            <w:pPr>
              <w:spacing w:after="0" w:line="216" w:lineRule="auto"/>
            </w:pPr>
            <w:r>
              <w:rPr>
                <w:b/>
                <w:color w:val="FFFFFF"/>
                <w:sz w:val="12"/>
              </w:rPr>
              <w:t>Policy / Procedure Subject</w:t>
            </w:r>
          </w:p>
        </w:tc>
        <w:tc>
          <w:tcPr>
            <w:tcW w:w="1800" w:type="dxa"/>
            <w:tcBorders>
              <w:top w:val="single" w:sz="4" w:space="0" w:color="B7C8C1"/>
              <w:left w:val="single" w:sz="4" w:space="0" w:color="B7C8C1"/>
              <w:bottom w:val="single" w:sz="4" w:space="0" w:color="B7C8C1"/>
              <w:right w:val="single" w:sz="4" w:space="0" w:color="B7C8C1"/>
            </w:tcBorders>
            <w:shd w:val="clear" w:color="auto" w:fill="005B46"/>
            <w:tcMar>
              <w:top w:w="30" w:type="dxa"/>
              <w:left w:w="30" w:type="dxa"/>
              <w:bottom w:w="30" w:type="dxa"/>
              <w:right w:w="30" w:type="dxa"/>
            </w:tcMar>
            <w:vAlign w:val="center"/>
          </w:tcPr>
          <w:p w14:paraId="3BB6E2D4" w14:textId="77777777" w:rsidR="000108BD" w:rsidRDefault="004C679E">
            <w:pPr>
              <w:spacing w:after="0" w:line="216" w:lineRule="auto"/>
            </w:pPr>
            <w:r>
              <w:rPr>
                <w:b/>
                <w:color w:val="FFFFFF"/>
                <w:sz w:val="12"/>
              </w:rPr>
              <w:t>Applicable Basis</w:t>
            </w:r>
          </w:p>
        </w:tc>
        <w:tc>
          <w:tcPr>
            <w:tcW w:w="1296" w:type="dxa"/>
            <w:tcBorders>
              <w:top w:val="single" w:sz="4" w:space="0" w:color="B7C8C1"/>
              <w:left w:val="single" w:sz="4" w:space="0" w:color="B7C8C1"/>
              <w:bottom w:val="single" w:sz="4" w:space="0" w:color="B7C8C1"/>
              <w:right w:val="single" w:sz="4" w:space="0" w:color="B7C8C1"/>
            </w:tcBorders>
            <w:shd w:val="clear" w:color="auto" w:fill="005B46"/>
            <w:tcMar>
              <w:top w:w="30" w:type="dxa"/>
              <w:left w:w="30" w:type="dxa"/>
              <w:bottom w:w="30" w:type="dxa"/>
              <w:right w:w="30" w:type="dxa"/>
            </w:tcMar>
            <w:vAlign w:val="center"/>
          </w:tcPr>
          <w:p w14:paraId="7228BBD9" w14:textId="77777777" w:rsidR="000108BD" w:rsidRDefault="004C679E">
            <w:pPr>
              <w:spacing w:after="0" w:line="216" w:lineRule="auto"/>
            </w:pPr>
            <w:r>
              <w:rPr>
                <w:b/>
                <w:color w:val="FFFFFF"/>
                <w:sz w:val="12"/>
              </w:rPr>
              <w:t>Source Layer</w:t>
            </w:r>
          </w:p>
        </w:tc>
        <w:tc>
          <w:tcPr>
            <w:tcW w:w="1512" w:type="dxa"/>
            <w:tcBorders>
              <w:top w:val="single" w:sz="4" w:space="0" w:color="B7C8C1"/>
              <w:left w:val="single" w:sz="4" w:space="0" w:color="B7C8C1"/>
              <w:bottom w:val="single" w:sz="4" w:space="0" w:color="B7C8C1"/>
              <w:right w:val="single" w:sz="4" w:space="0" w:color="B7C8C1"/>
            </w:tcBorders>
            <w:shd w:val="clear" w:color="auto" w:fill="005B46"/>
            <w:tcMar>
              <w:top w:w="30" w:type="dxa"/>
              <w:left w:w="30" w:type="dxa"/>
              <w:bottom w:w="30" w:type="dxa"/>
              <w:right w:w="30" w:type="dxa"/>
            </w:tcMar>
            <w:vAlign w:val="center"/>
          </w:tcPr>
          <w:p w14:paraId="1FBB760F" w14:textId="77777777" w:rsidR="000108BD" w:rsidRDefault="004C679E">
            <w:pPr>
              <w:spacing w:after="0" w:line="216" w:lineRule="auto"/>
            </w:pPr>
            <w:r>
              <w:rPr>
                <w:b/>
                <w:color w:val="FFFFFF"/>
                <w:sz w:val="12"/>
              </w:rPr>
              <w:t>EOP / Separate?</w:t>
            </w:r>
          </w:p>
        </w:tc>
        <w:tc>
          <w:tcPr>
            <w:tcW w:w="2015" w:type="dxa"/>
            <w:tcBorders>
              <w:top w:val="single" w:sz="4" w:space="0" w:color="B7C8C1"/>
              <w:left w:val="single" w:sz="4" w:space="0" w:color="B7C8C1"/>
              <w:bottom w:val="single" w:sz="4" w:space="0" w:color="B7C8C1"/>
              <w:right w:val="single" w:sz="4" w:space="0" w:color="B7C8C1"/>
            </w:tcBorders>
            <w:shd w:val="clear" w:color="auto" w:fill="005B46"/>
            <w:tcMar>
              <w:top w:w="30" w:type="dxa"/>
              <w:left w:w="30" w:type="dxa"/>
              <w:bottom w:w="30" w:type="dxa"/>
              <w:right w:w="30" w:type="dxa"/>
            </w:tcMar>
            <w:vAlign w:val="center"/>
          </w:tcPr>
          <w:p w14:paraId="75ACEB99" w14:textId="77777777" w:rsidR="000108BD" w:rsidRDefault="004C679E">
            <w:pPr>
              <w:spacing w:after="0" w:line="216" w:lineRule="auto"/>
            </w:pPr>
            <w:r>
              <w:rPr>
                <w:b/>
                <w:color w:val="FFFFFF"/>
                <w:sz w:val="12"/>
              </w:rPr>
              <w:t>Facility Policy / Document Name</w:t>
            </w:r>
          </w:p>
        </w:tc>
        <w:tc>
          <w:tcPr>
            <w:tcW w:w="1655" w:type="dxa"/>
            <w:tcBorders>
              <w:top w:val="single" w:sz="4" w:space="0" w:color="B7C8C1"/>
              <w:left w:val="single" w:sz="4" w:space="0" w:color="B7C8C1"/>
              <w:bottom w:val="single" w:sz="4" w:space="0" w:color="B7C8C1"/>
              <w:right w:val="single" w:sz="4" w:space="0" w:color="B7C8C1"/>
            </w:tcBorders>
            <w:shd w:val="clear" w:color="auto" w:fill="005B46"/>
            <w:tcMar>
              <w:top w:w="30" w:type="dxa"/>
              <w:left w:w="30" w:type="dxa"/>
              <w:bottom w:w="30" w:type="dxa"/>
              <w:right w:w="30" w:type="dxa"/>
            </w:tcMar>
            <w:vAlign w:val="center"/>
          </w:tcPr>
          <w:p w14:paraId="05D737BC" w14:textId="77777777" w:rsidR="000108BD" w:rsidRDefault="004C679E">
            <w:pPr>
              <w:spacing w:after="0" w:line="216" w:lineRule="auto"/>
            </w:pPr>
            <w:r>
              <w:rPr>
                <w:b/>
                <w:color w:val="FFFFFF"/>
                <w:sz w:val="12"/>
              </w:rPr>
              <w:t>Controlled Location</w:t>
            </w:r>
          </w:p>
        </w:tc>
        <w:tc>
          <w:tcPr>
            <w:tcW w:w="1224" w:type="dxa"/>
            <w:tcBorders>
              <w:top w:val="single" w:sz="4" w:space="0" w:color="B7C8C1"/>
              <w:left w:val="single" w:sz="4" w:space="0" w:color="B7C8C1"/>
              <w:bottom w:val="single" w:sz="4" w:space="0" w:color="B7C8C1"/>
              <w:right w:val="single" w:sz="4" w:space="0" w:color="B7C8C1"/>
            </w:tcBorders>
            <w:shd w:val="clear" w:color="auto" w:fill="005B46"/>
            <w:tcMar>
              <w:top w:w="30" w:type="dxa"/>
              <w:left w:w="30" w:type="dxa"/>
              <w:bottom w:w="30" w:type="dxa"/>
              <w:right w:w="30" w:type="dxa"/>
            </w:tcMar>
            <w:vAlign w:val="center"/>
          </w:tcPr>
          <w:p w14:paraId="2C81D12F" w14:textId="77777777" w:rsidR="000108BD" w:rsidRDefault="004C679E">
            <w:pPr>
              <w:spacing w:after="0" w:line="216" w:lineRule="auto"/>
            </w:pPr>
            <w:r>
              <w:rPr>
                <w:b/>
                <w:color w:val="FFFFFF"/>
                <w:sz w:val="12"/>
              </w:rPr>
              <w:t>Owner</w:t>
            </w:r>
          </w:p>
        </w:tc>
        <w:tc>
          <w:tcPr>
            <w:tcW w:w="1080" w:type="dxa"/>
            <w:tcBorders>
              <w:top w:val="single" w:sz="4" w:space="0" w:color="B7C8C1"/>
              <w:left w:val="single" w:sz="4" w:space="0" w:color="B7C8C1"/>
              <w:bottom w:val="single" w:sz="4" w:space="0" w:color="B7C8C1"/>
              <w:right w:val="single" w:sz="4" w:space="0" w:color="B7C8C1"/>
            </w:tcBorders>
            <w:shd w:val="clear" w:color="auto" w:fill="005B46"/>
            <w:tcMar>
              <w:top w:w="30" w:type="dxa"/>
              <w:left w:w="30" w:type="dxa"/>
              <w:bottom w:w="30" w:type="dxa"/>
              <w:right w:w="30" w:type="dxa"/>
            </w:tcMar>
            <w:vAlign w:val="center"/>
          </w:tcPr>
          <w:p w14:paraId="0B42C029" w14:textId="77777777" w:rsidR="000108BD" w:rsidRDefault="004C679E">
            <w:pPr>
              <w:spacing w:after="0" w:line="216" w:lineRule="auto"/>
            </w:pPr>
            <w:r>
              <w:rPr>
                <w:b/>
                <w:color w:val="FFFFFF"/>
                <w:sz w:val="12"/>
              </w:rPr>
              <w:t>Last Review</w:t>
            </w:r>
          </w:p>
        </w:tc>
        <w:tc>
          <w:tcPr>
            <w:tcW w:w="1080" w:type="dxa"/>
            <w:tcBorders>
              <w:top w:val="single" w:sz="4" w:space="0" w:color="B7C8C1"/>
              <w:left w:val="single" w:sz="4" w:space="0" w:color="B7C8C1"/>
              <w:bottom w:val="single" w:sz="4" w:space="0" w:color="B7C8C1"/>
              <w:right w:val="single" w:sz="4" w:space="0" w:color="B7C8C1"/>
            </w:tcBorders>
            <w:shd w:val="clear" w:color="auto" w:fill="005B46"/>
            <w:tcMar>
              <w:top w:w="30" w:type="dxa"/>
              <w:left w:w="30" w:type="dxa"/>
              <w:bottom w:w="30" w:type="dxa"/>
              <w:right w:w="30" w:type="dxa"/>
            </w:tcMar>
            <w:vAlign w:val="center"/>
          </w:tcPr>
          <w:p w14:paraId="1AD28E55" w14:textId="77777777" w:rsidR="000108BD" w:rsidRDefault="004C679E">
            <w:pPr>
              <w:spacing w:after="0" w:line="216" w:lineRule="auto"/>
            </w:pPr>
            <w:r>
              <w:rPr>
                <w:b/>
                <w:color w:val="FFFFFF"/>
                <w:sz w:val="12"/>
              </w:rPr>
              <w:t>Status</w:t>
            </w:r>
          </w:p>
        </w:tc>
      </w:tr>
      <w:tr w:rsidR="000108BD" w14:paraId="07C7E592"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0B1E51E" w14:textId="77777777" w:rsidR="000108BD" w:rsidRDefault="004C679E">
            <w:pPr>
              <w:spacing w:after="0" w:line="216" w:lineRule="auto"/>
            </w:pPr>
            <w:r>
              <w:rPr>
                <w:b/>
                <w:color w:val="00664F"/>
                <w:sz w:val="12"/>
              </w:rPr>
              <w:t>Emergency preparedness program governance &amp; document control</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3AF7249" w14:textId="77777777" w:rsidR="000108BD" w:rsidRDefault="004C679E">
            <w:pPr>
              <w:spacing w:after="0" w:line="216" w:lineRule="auto"/>
            </w:pPr>
            <w:r>
              <w:rPr>
                <w:color w:val="222222"/>
                <w:sz w:val="12"/>
              </w:rPr>
              <w:t>§491.12 / E-0001, E-0004</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CC031CF"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443C37E" w14:textId="77777777" w:rsidR="000108BD" w:rsidRDefault="004C679E">
            <w:pPr>
              <w:spacing w:after="0" w:line="216" w:lineRule="auto"/>
            </w:pPr>
            <w:r>
              <w:rPr>
                <w:color w:val="222222"/>
                <w:sz w:val="12"/>
              </w:rPr>
              <w:t>EOP / Admin policy</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6AF84D3"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6877A81"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6737743"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6B31B5D"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02D5FFB" w14:textId="77777777" w:rsidR="000108BD" w:rsidRDefault="000108BD">
            <w:pPr>
              <w:spacing w:after="0" w:line="216" w:lineRule="auto"/>
            </w:pPr>
          </w:p>
        </w:tc>
      </w:tr>
      <w:tr w:rsidR="000108BD" w14:paraId="4FCA9E9F"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ABECD29" w14:textId="77777777" w:rsidR="000108BD" w:rsidRDefault="004C679E">
            <w:pPr>
              <w:spacing w:after="0" w:line="216" w:lineRule="auto"/>
            </w:pPr>
            <w:r>
              <w:rPr>
                <w:b/>
                <w:color w:val="00664F"/>
                <w:sz w:val="12"/>
              </w:rPr>
              <w:t>Facility &amp; community risk assessment / HVA</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4D15D70" w14:textId="77777777" w:rsidR="000108BD" w:rsidRDefault="004C679E">
            <w:pPr>
              <w:spacing w:after="0" w:line="216" w:lineRule="auto"/>
            </w:pPr>
            <w:r>
              <w:rPr>
                <w:color w:val="222222"/>
                <w:sz w:val="12"/>
              </w:rPr>
              <w:t>§491.12(a)(1) / E-0006</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EFA465E"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26A2BDD" w14:textId="77777777" w:rsidR="000108BD" w:rsidRDefault="004C679E">
            <w:pPr>
              <w:spacing w:after="0" w:line="216" w:lineRule="auto"/>
            </w:pPr>
            <w:r>
              <w:rPr>
                <w:color w:val="222222"/>
                <w:sz w:val="12"/>
              </w:rPr>
              <w:t>EOP + HVA</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E217B1A"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57C68AA"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0C821E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8C90364"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293EBD2" w14:textId="77777777" w:rsidR="000108BD" w:rsidRDefault="000108BD">
            <w:pPr>
              <w:spacing w:after="0" w:line="216" w:lineRule="auto"/>
            </w:pPr>
          </w:p>
        </w:tc>
      </w:tr>
      <w:tr w:rsidR="000108BD" w14:paraId="550AAD20"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B34109B" w14:textId="77777777" w:rsidR="000108BD" w:rsidRDefault="004C679E">
            <w:pPr>
              <w:spacing w:after="0" w:line="216" w:lineRule="auto"/>
            </w:pPr>
            <w:r>
              <w:rPr>
                <w:b/>
                <w:color w:val="00664F"/>
                <w:sz w:val="12"/>
              </w:rPr>
              <w:t>Emergency strategies for identified hazards</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76DD1CB" w14:textId="77777777" w:rsidR="000108BD" w:rsidRDefault="004C679E">
            <w:pPr>
              <w:spacing w:after="0" w:line="216" w:lineRule="auto"/>
            </w:pPr>
            <w:r>
              <w:rPr>
                <w:color w:val="222222"/>
                <w:sz w:val="12"/>
              </w:rPr>
              <w:t>§491.12(a)(2)</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B16172A"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983657F" w14:textId="77777777" w:rsidR="000108BD" w:rsidRDefault="004C679E">
            <w:pPr>
              <w:spacing w:after="0" w:line="216" w:lineRule="auto"/>
            </w:pPr>
            <w:r>
              <w:rPr>
                <w:color w:val="222222"/>
                <w:sz w:val="12"/>
              </w:rPr>
              <w:t>EOP / hazard annexes</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0D99EAB"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7A8BE51"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F9A0C1B"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3CF5594"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412EC94" w14:textId="77777777" w:rsidR="000108BD" w:rsidRDefault="000108BD">
            <w:pPr>
              <w:spacing w:after="0" w:line="216" w:lineRule="auto"/>
            </w:pPr>
          </w:p>
        </w:tc>
      </w:tr>
      <w:tr w:rsidR="000108BD" w14:paraId="79E1A8C5"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5A089C8" w14:textId="77777777" w:rsidR="000108BD" w:rsidRDefault="004C679E">
            <w:pPr>
              <w:spacing w:after="0" w:line="216" w:lineRule="auto"/>
            </w:pPr>
            <w:r>
              <w:rPr>
                <w:b/>
                <w:color w:val="00664F"/>
                <w:sz w:val="12"/>
              </w:rPr>
              <w:t>Patient population / service continuity / COOP</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AD27960" w14:textId="77777777" w:rsidR="000108BD" w:rsidRDefault="004C679E">
            <w:pPr>
              <w:spacing w:after="0" w:line="216" w:lineRule="auto"/>
            </w:pPr>
            <w:r>
              <w:rPr>
                <w:color w:val="222222"/>
                <w:sz w:val="12"/>
              </w:rPr>
              <w:t>§491.12(a)(3) / E-0007</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78728CD"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734FA8A" w14:textId="77777777" w:rsidR="000108BD" w:rsidRDefault="004C679E">
            <w:pPr>
              <w:spacing w:after="0" w:line="216" w:lineRule="auto"/>
            </w:pPr>
            <w:r>
              <w:rPr>
                <w:color w:val="222222"/>
                <w:sz w:val="12"/>
              </w:rPr>
              <w:t>EOP / COOP</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67C7791"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003E40C"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0506944"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7E3256D"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01FAAA1" w14:textId="77777777" w:rsidR="000108BD" w:rsidRDefault="000108BD">
            <w:pPr>
              <w:spacing w:after="0" w:line="216" w:lineRule="auto"/>
            </w:pPr>
          </w:p>
        </w:tc>
      </w:tr>
      <w:tr w:rsidR="000108BD" w14:paraId="5D5168EB"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11475F1" w14:textId="77777777" w:rsidR="000108BD" w:rsidRDefault="004C679E">
            <w:pPr>
              <w:spacing w:after="0" w:line="216" w:lineRule="auto"/>
            </w:pPr>
            <w:r>
              <w:rPr>
                <w:b/>
                <w:color w:val="00664F"/>
                <w:sz w:val="12"/>
              </w:rPr>
              <w:t>Delegations of authority / succession</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8FD7970" w14:textId="77777777" w:rsidR="000108BD" w:rsidRDefault="004C679E">
            <w:pPr>
              <w:spacing w:after="0" w:line="216" w:lineRule="auto"/>
            </w:pPr>
            <w:r>
              <w:rPr>
                <w:color w:val="222222"/>
                <w:sz w:val="12"/>
              </w:rPr>
              <w:t>§491.12(a)(3)</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F28A430"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52FB1DC" w14:textId="77777777" w:rsidR="000108BD" w:rsidRDefault="004C679E">
            <w:pPr>
              <w:spacing w:after="0" w:line="216" w:lineRule="auto"/>
            </w:pPr>
            <w:r>
              <w:rPr>
                <w:color w:val="222222"/>
                <w:sz w:val="12"/>
              </w:rPr>
              <w:t>EOP / governance</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1C71865"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DFF9B81"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1FD8246"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57BA32D"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32FD6D5" w14:textId="77777777" w:rsidR="000108BD" w:rsidRDefault="000108BD">
            <w:pPr>
              <w:spacing w:after="0" w:line="216" w:lineRule="auto"/>
            </w:pPr>
          </w:p>
        </w:tc>
      </w:tr>
      <w:tr w:rsidR="000108BD" w14:paraId="6D9A0BC4"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732DA6A" w14:textId="77777777" w:rsidR="000108BD" w:rsidRDefault="004C679E">
            <w:pPr>
              <w:spacing w:after="0" w:line="216" w:lineRule="auto"/>
            </w:pPr>
            <w:r>
              <w:rPr>
                <w:b/>
                <w:color w:val="00664F"/>
                <w:sz w:val="12"/>
              </w:rPr>
              <w:t>Cooperation with emergency officials</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4F1D33A" w14:textId="77777777" w:rsidR="000108BD" w:rsidRDefault="004C679E">
            <w:pPr>
              <w:spacing w:after="0" w:line="216" w:lineRule="auto"/>
            </w:pPr>
            <w:r>
              <w:rPr>
                <w:color w:val="222222"/>
                <w:sz w:val="12"/>
              </w:rPr>
              <w:t>§491.12(a)(4) / E-0009</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C410CD3"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695A956" w14:textId="77777777" w:rsidR="000108BD" w:rsidRDefault="004C679E">
            <w:pPr>
              <w:spacing w:after="0" w:line="216" w:lineRule="auto"/>
            </w:pPr>
            <w:r>
              <w:rPr>
                <w:color w:val="222222"/>
                <w:sz w:val="12"/>
              </w:rPr>
              <w:t>EOP / coordination</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68E01F0"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0ED28C9"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5425D4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E00E70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3ABB70C" w14:textId="77777777" w:rsidR="000108BD" w:rsidRDefault="000108BD">
            <w:pPr>
              <w:spacing w:after="0" w:line="216" w:lineRule="auto"/>
            </w:pPr>
          </w:p>
        </w:tc>
      </w:tr>
      <w:tr w:rsidR="000108BD" w14:paraId="34F58EF2"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9C25830" w14:textId="77777777" w:rsidR="000108BD" w:rsidRDefault="004C679E">
            <w:pPr>
              <w:spacing w:after="0" w:line="216" w:lineRule="auto"/>
            </w:pPr>
            <w:r>
              <w:rPr>
                <w:b/>
                <w:color w:val="00664F"/>
                <w:sz w:val="12"/>
              </w:rPr>
              <w:t>EP P&amp;P governance / review</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FBDF830" w14:textId="77777777" w:rsidR="000108BD" w:rsidRDefault="004C679E">
            <w:pPr>
              <w:spacing w:after="0" w:line="216" w:lineRule="auto"/>
            </w:pPr>
            <w:r>
              <w:rPr>
                <w:color w:val="222222"/>
                <w:sz w:val="12"/>
              </w:rPr>
              <w:t>§491.12(b) / E-0013</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5E71F9A"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EB452CD" w14:textId="77777777" w:rsidR="000108BD" w:rsidRDefault="004C679E">
            <w:pPr>
              <w:spacing w:after="0" w:line="216" w:lineRule="auto"/>
            </w:pPr>
            <w:r>
              <w:rPr>
                <w:color w:val="222222"/>
                <w:sz w:val="12"/>
              </w:rPr>
              <w:t>EOP / policy index</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6D9660E"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D2CE9EB"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F16DD79"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B3B4398"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B9D19D9" w14:textId="77777777" w:rsidR="000108BD" w:rsidRDefault="000108BD">
            <w:pPr>
              <w:spacing w:after="0" w:line="216" w:lineRule="auto"/>
            </w:pPr>
          </w:p>
        </w:tc>
      </w:tr>
      <w:tr w:rsidR="000108BD" w14:paraId="5B0D1123"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B79B015" w14:textId="77777777" w:rsidR="000108BD" w:rsidRDefault="004C679E">
            <w:pPr>
              <w:spacing w:after="0" w:line="216" w:lineRule="auto"/>
            </w:pPr>
            <w:r>
              <w:rPr>
                <w:b/>
                <w:color w:val="00664F"/>
                <w:sz w:val="12"/>
              </w:rPr>
              <w:t>Safe evacuation / exit signage</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664EB20" w14:textId="77777777" w:rsidR="000108BD" w:rsidRDefault="004C679E">
            <w:pPr>
              <w:spacing w:after="0" w:line="216" w:lineRule="auto"/>
            </w:pPr>
            <w:r>
              <w:rPr>
                <w:color w:val="222222"/>
                <w:sz w:val="12"/>
              </w:rPr>
              <w:t>§491.12(b)(1) / E-0020</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89CE7C4" w14:textId="77777777" w:rsidR="000108BD" w:rsidRDefault="004C679E">
            <w:pPr>
              <w:spacing w:after="0" w:line="216" w:lineRule="auto"/>
            </w:pPr>
            <w:r>
              <w:rPr>
                <w:color w:val="222222"/>
                <w:sz w:val="12"/>
              </w:rPr>
              <w:t>CMS + AHJ</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6742C6E" w14:textId="77777777" w:rsidR="000108BD" w:rsidRDefault="004C679E">
            <w:pPr>
              <w:spacing w:after="0" w:line="216" w:lineRule="auto"/>
            </w:pPr>
            <w:r>
              <w:rPr>
                <w:color w:val="222222"/>
                <w:sz w:val="12"/>
              </w:rPr>
              <w:t>EOP / evacuation</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1D97D2F"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FA44C69"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D145E4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17135EF"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F2F0CDB" w14:textId="77777777" w:rsidR="000108BD" w:rsidRDefault="000108BD">
            <w:pPr>
              <w:spacing w:after="0" w:line="216" w:lineRule="auto"/>
            </w:pPr>
          </w:p>
        </w:tc>
      </w:tr>
      <w:tr w:rsidR="000108BD" w14:paraId="431A28FC"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F5754EB" w14:textId="77777777" w:rsidR="000108BD" w:rsidRDefault="004C679E">
            <w:pPr>
              <w:spacing w:after="0" w:line="216" w:lineRule="auto"/>
            </w:pPr>
            <w:r>
              <w:rPr>
                <w:b/>
                <w:color w:val="00664F"/>
                <w:sz w:val="12"/>
              </w:rPr>
              <w:t>Shelter-in-place</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4616FBE" w14:textId="77777777" w:rsidR="000108BD" w:rsidRDefault="004C679E">
            <w:pPr>
              <w:spacing w:after="0" w:line="216" w:lineRule="auto"/>
            </w:pPr>
            <w:r>
              <w:rPr>
                <w:color w:val="222222"/>
                <w:sz w:val="12"/>
              </w:rPr>
              <w:t>§491.12(b)(2) / E-0022</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908CAF3"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15EC117" w14:textId="77777777" w:rsidR="000108BD" w:rsidRDefault="004C679E">
            <w:pPr>
              <w:spacing w:after="0" w:line="216" w:lineRule="auto"/>
            </w:pPr>
            <w:r>
              <w:rPr>
                <w:color w:val="222222"/>
                <w:sz w:val="12"/>
              </w:rPr>
              <w:t>EOP / SIP</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B227003"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3300912"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4D8B343"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861BBE7"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87246FD" w14:textId="77777777" w:rsidR="000108BD" w:rsidRDefault="000108BD">
            <w:pPr>
              <w:spacing w:after="0" w:line="216" w:lineRule="auto"/>
            </w:pPr>
          </w:p>
        </w:tc>
      </w:tr>
      <w:tr w:rsidR="000108BD" w14:paraId="13A7731F"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DA3138D" w14:textId="77777777" w:rsidR="000108BD" w:rsidRDefault="004C679E">
            <w:pPr>
              <w:spacing w:after="0" w:line="216" w:lineRule="auto"/>
            </w:pPr>
            <w:r>
              <w:rPr>
                <w:b/>
                <w:color w:val="00664F"/>
                <w:sz w:val="12"/>
              </w:rPr>
              <w:t>Medical documentation / EHR downtime</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431F76A" w14:textId="77777777" w:rsidR="000108BD" w:rsidRDefault="004C679E">
            <w:pPr>
              <w:spacing w:after="0" w:line="216" w:lineRule="auto"/>
            </w:pPr>
            <w:r>
              <w:rPr>
                <w:color w:val="222222"/>
                <w:sz w:val="12"/>
              </w:rPr>
              <w:t>§491.12(b)(3) / E-0023; §491.10</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BED8CA1"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338BE48" w14:textId="77777777" w:rsidR="000108BD" w:rsidRDefault="004C679E">
            <w:pPr>
              <w:spacing w:after="0" w:line="216" w:lineRule="auto"/>
            </w:pPr>
            <w:r>
              <w:rPr>
                <w:color w:val="222222"/>
                <w:sz w:val="12"/>
              </w:rPr>
              <w:t>EOP + records policy</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2E86FB4"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A1211EE"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2469128"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83B8021"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DAF283D" w14:textId="77777777" w:rsidR="000108BD" w:rsidRDefault="000108BD">
            <w:pPr>
              <w:spacing w:after="0" w:line="216" w:lineRule="auto"/>
            </w:pPr>
          </w:p>
        </w:tc>
      </w:tr>
      <w:tr w:rsidR="000108BD" w14:paraId="69FFA349"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9F82044" w14:textId="77777777" w:rsidR="000108BD" w:rsidRDefault="004C679E">
            <w:pPr>
              <w:spacing w:after="0" w:line="216" w:lineRule="auto"/>
            </w:pPr>
            <w:r>
              <w:rPr>
                <w:b/>
                <w:color w:val="00664F"/>
                <w:sz w:val="12"/>
              </w:rPr>
              <w:t>Emergency staffing / volunteers</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EFA866D" w14:textId="77777777" w:rsidR="000108BD" w:rsidRDefault="004C679E">
            <w:pPr>
              <w:spacing w:after="0" w:line="216" w:lineRule="auto"/>
            </w:pPr>
            <w:r>
              <w:rPr>
                <w:color w:val="222222"/>
                <w:sz w:val="12"/>
              </w:rPr>
              <w:t>§491.12(b)(4) / E-0024</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C03E681" w14:textId="77777777" w:rsidR="000108BD" w:rsidRDefault="004C679E">
            <w:pPr>
              <w:spacing w:after="0" w:line="216" w:lineRule="auto"/>
            </w:pPr>
            <w:r>
              <w:rPr>
                <w:color w:val="222222"/>
                <w:sz w:val="12"/>
              </w:rPr>
              <w:t>CMS + State scope</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CAEB3B6" w14:textId="77777777" w:rsidR="000108BD" w:rsidRDefault="004C679E">
            <w:pPr>
              <w:spacing w:after="0" w:line="216" w:lineRule="auto"/>
            </w:pPr>
            <w:r>
              <w:rPr>
                <w:color w:val="222222"/>
                <w:sz w:val="12"/>
              </w:rPr>
              <w:t>EOP / staffing</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5312694"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9A1F753"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599F2C9"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E03D55F"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41D7AE0" w14:textId="77777777" w:rsidR="000108BD" w:rsidRDefault="000108BD">
            <w:pPr>
              <w:spacing w:after="0" w:line="216" w:lineRule="auto"/>
            </w:pPr>
          </w:p>
        </w:tc>
      </w:tr>
      <w:tr w:rsidR="000108BD" w14:paraId="4567AF24"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F282567" w14:textId="77777777" w:rsidR="000108BD" w:rsidRDefault="004C679E">
            <w:pPr>
              <w:spacing w:after="0" w:line="216" w:lineRule="auto"/>
            </w:pPr>
            <w:r>
              <w:rPr>
                <w:b/>
                <w:color w:val="00664F"/>
                <w:sz w:val="12"/>
              </w:rPr>
              <w:t>Emergency communication plan</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22F99E4" w14:textId="77777777" w:rsidR="000108BD" w:rsidRDefault="004C679E">
            <w:pPr>
              <w:spacing w:after="0" w:line="216" w:lineRule="auto"/>
            </w:pPr>
            <w:r>
              <w:rPr>
                <w:color w:val="222222"/>
                <w:sz w:val="12"/>
              </w:rPr>
              <w:t>§491.12(c) / E-0029</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72F7F84"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43BD3EE" w14:textId="77777777" w:rsidR="000108BD" w:rsidRDefault="004C679E">
            <w:pPr>
              <w:spacing w:after="0" w:line="216" w:lineRule="auto"/>
            </w:pPr>
            <w:r>
              <w:rPr>
                <w:color w:val="222222"/>
                <w:sz w:val="12"/>
              </w:rPr>
              <w:t>EOP / communication</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63E174C"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7107D2D"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E9EF48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31795F7"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AE1041E" w14:textId="77777777" w:rsidR="000108BD" w:rsidRDefault="000108BD">
            <w:pPr>
              <w:spacing w:after="0" w:line="216" w:lineRule="auto"/>
            </w:pPr>
          </w:p>
        </w:tc>
      </w:tr>
      <w:tr w:rsidR="000108BD" w14:paraId="032744F5"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5B6D36B" w14:textId="77777777" w:rsidR="000108BD" w:rsidRDefault="004C679E">
            <w:pPr>
              <w:spacing w:after="0" w:line="216" w:lineRule="auto"/>
            </w:pPr>
            <w:r>
              <w:rPr>
                <w:b/>
                <w:color w:val="00664F"/>
                <w:sz w:val="12"/>
              </w:rPr>
              <w:t>Emergency contacts / alternate communications</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1D97375" w14:textId="77777777" w:rsidR="000108BD" w:rsidRDefault="004C679E">
            <w:pPr>
              <w:spacing w:after="0" w:line="216" w:lineRule="auto"/>
            </w:pPr>
            <w:r>
              <w:rPr>
                <w:color w:val="222222"/>
                <w:sz w:val="12"/>
              </w:rPr>
              <w:t>§491.12(c)(1)-(3)</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E2F2333"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1663140" w14:textId="77777777" w:rsidR="000108BD" w:rsidRDefault="004C679E">
            <w:pPr>
              <w:spacing w:after="0" w:line="216" w:lineRule="auto"/>
            </w:pPr>
            <w:r>
              <w:rPr>
                <w:color w:val="222222"/>
                <w:sz w:val="12"/>
              </w:rPr>
              <w:t>Directory / communication</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87C0FEF"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A7C19B1"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5F286BF"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428395C"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62D4E72" w14:textId="77777777" w:rsidR="000108BD" w:rsidRDefault="000108BD">
            <w:pPr>
              <w:spacing w:after="0" w:line="216" w:lineRule="auto"/>
            </w:pPr>
          </w:p>
        </w:tc>
      </w:tr>
      <w:tr w:rsidR="000108BD" w14:paraId="6B1260F0"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48D20CE" w14:textId="77777777" w:rsidR="000108BD" w:rsidRDefault="004C679E">
            <w:pPr>
              <w:spacing w:after="0" w:line="216" w:lineRule="auto"/>
            </w:pPr>
            <w:r>
              <w:rPr>
                <w:b/>
                <w:color w:val="00664F"/>
                <w:sz w:val="12"/>
              </w:rPr>
              <w:t>Patient condition/location information</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530425A" w14:textId="77777777" w:rsidR="000108BD" w:rsidRDefault="004C679E">
            <w:pPr>
              <w:spacing w:after="0" w:line="216" w:lineRule="auto"/>
            </w:pPr>
            <w:r>
              <w:rPr>
                <w:color w:val="222222"/>
                <w:sz w:val="12"/>
              </w:rPr>
              <w:t>§491.12(c)(4)</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76E3410" w14:textId="77777777" w:rsidR="000108BD" w:rsidRDefault="004C679E">
            <w:pPr>
              <w:spacing w:after="0" w:line="216" w:lineRule="auto"/>
            </w:pPr>
            <w:r>
              <w:rPr>
                <w:color w:val="222222"/>
                <w:sz w:val="12"/>
              </w:rPr>
              <w:t>CMS / HIPAA</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9D01A96" w14:textId="77777777" w:rsidR="000108BD" w:rsidRDefault="004C679E">
            <w:pPr>
              <w:spacing w:after="0" w:line="216" w:lineRule="auto"/>
            </w:pPr>
            <w:r>
              <w:rPr>
                <w:color w:val="222222"/>
                <w:sz w:val="12"/>
              </w:rPr>
              <w:t>Communication / privacy</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F98BEFD"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1E3C93A"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AAB7D5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FF3CF63"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767FAED" w14:textId="77777777" w:rsidR="000108BD" w:rsidRDefault="000108BD">
            <w:pPr>
              <w:spacing w:after="0" w:line="216" w:lineRule="auto"/>
            </w:pPr>
          </w:p>
        </w:tc>
      </w:tr>
      <w:tr w:rsidR="000108BD" w14:paraId="379DD540"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B1DC75B" w14:textId="77777777" w:rsidR="000108BD" w:rsidRDefault="004C679E">
            <w:pPr>
              <w:spacing w:after="0" w:line="216" w:lineRule="auto"/>
            </w:pPr>
            <w:r>
              <w:rPr>
                <w:b/>
                <w:color w:val="00664F"/>
                <w:sz w:val="12"/>
              </w:rPr>
              <w:t>Needs / ability-to-assist reporting</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075C4C1" w14:textId="77777777" w:rsidR="000108BD" w:rsidRDefault="004C679E">
            <w:pPr>
              <w:spacing w:after="0" w:line="216" w:lineRule="auto"/>
            </w:pPr>
            <w:r>
              <w:rPr>
                <w:color w:val="222222"/>
                <w:sz w:val="12"/>
              </w:rPr>
              <w:t>§491.12(c)(5)</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109D9A9"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1EFEF0E" w14:textId="77777777" w:rsidR="000108BD" w:rsidRDefault="004C679E">
            <w:pPr>
              <w:spacing w:after="0" w:line="216" w:lineRule="auto"/>
            </w:pPr>
            <w:r>
              <w:rPr>
                <w:color w:val="222222"/>
                <w:sz w:val="12"/>
              </w:rPr>
              <w:t>Situational awareness</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CB2B60A"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EFE8230"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4D53C23"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370D63E"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AD7E5F6" w14:textId="77777777" w:rsidR="000108BD" w:rsidRDefault="000108BD">
            <w:pPr>
              <w:spacing w:after="0" w:line="216" w:lineRule="auto"/>
            </w:pPr>
          </w:p>
        </w:tc>
      </w:tr>
      <w:tr w:rsidR="000108BD" w14:paraId="148AE106"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D0ACBA5" w14:textId="77777777" w:rsidR="000108BD" w:rsidRDefault="004C679E">
            <w:pPr>
              <w:spacing w:after="0" w:line="216" w:lineRule="auto"/>
            </w:pPr>
            <w:r>
              <w:rPr>
                <w:b/>
                <w:color w:val="00664F"/>
                <w:sz w:val="12"/>
              </w:rPr>
              <w:t>EP training program</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2335926" w14:textId="77777777" w:rsidR="000108BD" w:rsidRDefault="004C679E">
            <w:pPr>
              <w:spacing w:after="0" w:line="216" w:lineRule="auto"/>
            </w:pPr>
            <w:r>
              <w:rPr>
                <w:color w:val="222222"/>
                <w:sz w:val="12"/>
              </w:rPr>
              <w:t>§491.12(d)(1) / E-0037</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6EFE955"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CD75C9D" w14:textId="77777777" w:rsidR="000108BD" w:rsidRDefault="004C679E">
            <w:pPr>
              <w:spacing w:after="0" w:line="216" w:lineRule="auto"/>
            </w:pPr>
            <w:r>
              <w:rPr>
                <w:color w:val="222222"/>
                <w:sz w:val="12"/>
              </w:rPr>
              <w:t>Training plan/log</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D08BABF"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2F0DE59"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D8EAF36"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5E46AE8"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6E61A47" w14:textId="77777777" w:rsidR="000108BD" w:rsidRDefault="000108BD">
            <w:pPr>
              <w:spacing w:after="0" w:line="216" w:lineRule="auto"/>
            </w:pPr>
          </w:p>
        </w:tc>
      </w:tr>
      <w:tr w:rsidR="000108BD" w14:paraId="603E6551"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EE764BE" w14:textId="77777777" w:rsidR="000108BD" w:rsidRDefault="004C679E">
            <w:pPr>
              <w:spacing w:after="0" w:line="216" w:lineRule="auto"/>
            </w:pPr>
            <w:r>
              <w:rPr>
                <w:b/>
                <w:color w:val="00664F"/>
                <w:sz w:val="12"/>
              </w:rPr>
              <w:t>EP exercise/testing program</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E10A463" w14:textId="77777777" w:rsidR="000108BD" w:rsidRDefault="004C679E">
            <w:pPr>
              <w:spacing w:after="0" w:line="216" w:lineRule="auto"/>
            </w:pPr>
            <w:r>
              <w:rPr>
                <w:color w:val="222222"/>
                <w:sz w:val="12"/>
              </w:rPr>
              <w:t>§491.12(d)(2) / E-0039</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F7F6239"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4E81314" w14:textId="77777777" w:rsidR="000108BD" w:rsidRDefault="004C679E">
            <w:pPr>
              <w:spacing w:after="0" w:line="216" w:lineRule="auto"/>
            </w:pPr>
            <w:r>
              <w:rPr>
                <w:color w:val="222222"/>
                <w:sz w:val="12"/>
              </w:rPr>
              <w:t>Exercise tracker</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630AF19"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4BA1AD6"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2A46BE6"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8CBF619"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3AD08FB" w14:textId="77777777" w:rsidR="000108BD" w:rsidRDefault="000108BD">
            <w:pPr>
              <w:spacing w:after="0" w:line="216" w:lineRule="auto"/>
            </w:pPr>
          </w:p>
        </w:tc>
      </w:tr>
      <w:tr w:rsidR="000108BD" w14:paraId="2A15D98E"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4C1AFFD" w14:textId="77777777" w:rsidR="000108BD" w:rsidRDefault="004C679E">
            <w:pPr>
              <w:spacing w:after="0" w:line="216" w:lineRule="auto"/>
            </w:pPr>
            <w:r>
              <w:rPr>
                <w:b/>
                <w:color w:val="00664F"/>
                <w:sz w:val="12"/>
              </w:rPr>
              <w:t>AAR / corrective action / program revision</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5895567" w14:textId="77777777" w:rsidR="000108BD" w:rsidRDefault="004C679E">
            <w:pPr>
              <w:spacing w:after="0" w:line="216" w:lineRule="auto"/>
            </w:pPr>
            <w:r>
              <w:rPr>
                <w:color w:val="222222"/>
                <w:sz w:val="12"/>
              </w:rPr>
              <w:t>§491.12(d)(2)(iii)</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09E17C0"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C01F797" w14:textId="77777777" w:rsidR="000108BD" w:rsidRDefault="004C679E">
            <w:pPr>
              <w:spacing w:after="0" w:line="216" w:lineRule="auto"/>
            </w:pPr>
            <w:r>
              <w:rPr>
                <w:color w:val="222222"/>
                <w:sz w:val="12"/>
              </w:rPr>
              <w:t>AAR/IP tracker</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28449B4"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80C3CF5"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88B502F"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38FD1FF"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F7802F2" w14:textId="77777777" w:rsidR="000108BD" w:rsidRDefault="000108BD">
            <w:pPr>
              <w:spacing w:after="0" w:line="216" w:lineRule="auto"/>
            </w:pPr>
          </w:p>
        </w:tc>
      </w:tr>
      <w:tr w:rsidR="000108BD" w14:paraId="19CD544C"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347D5AF" w14:textId="77777777" w:rsidR="000108BD" w:rsidRDefault="004C679E">
            <w:pPr>
              <w:spacing w:after="0" w:line="216" w:lineRule="auto"/>
            </w:pPr>
            <w:r>
              <w:rPr>
                <w:b/>
                <w:color w:val="00664F"/>
                <w:sz w:val="12"/>
              </w:rPr>
              <w:t>Integrated health-system EP participation</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5DD5DCA" w14:textId="77777777" w:rsidR="000108BD" w:rsidRDefault="004C679E">
            <w:pPr>
              <w:spacing w:after="0" w:line="216" w:lineRule="auto"/>
            </w:pPr>
            <w:r>
              <w:rPr>
                <w:color w:val="222222"/>
                <w:sz w:val="12"/>
              </w:rPr>
              <w:t>§491.12(e) / E-0042</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863BF3C"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5AC4B1E" w14:textId="77777777" w:rsidR="000108BD" w:rsidRDefault="004C679E">
            <w:pPr>
              <w:spacing w:after="0" w:line="216" w:lineRule="auto"/>
            </w:pPr>
            <w:r>
              <w:rPr>
                <w:color w:val="222222"/>
                <w:sz w:val="12"/>
              </w:rPr>
              <w:t>System program + site evidence</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DCAB46F"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478EDCC"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E47A564"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DA0D7F3"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E897154" w14:textId="77777777" w:rsidR="000108BD" w:rsidRDefault="000108BD">
            <w:pPr>
              <w:spacing w:after="0" w:line="216" w:lineRule="auto"/>
            </w:pPr>
          </w:p>
        </w:tc>
      </w:tr>
      <w:tr w:rsidR="000108BD" w14:paraId="62B49BDD"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527A499" w14:textId="77777777" w:rsidR="000108BD" w:rsidRDefault="004C679E">
            <w:pPr>
              <w:spacing w:after="0" w:line="216" w:lineRule="auto"/>
            </w:pPr>
            <w:r>
              <w:rPr>
                <w:b/>
                <w:color w:val="00664F"/>
                <w:sz w:val="12"/>
              </w:rPr>
              <w:t>RHC certification / CMS-29 / enrollment</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CE27C3E" w14:textId="77777777" w:rsidR="000108BD" w:rsidRDefault="004C679E">
            <w:pPr>
              <w:spacing w:after="0" w:line="216" w:lineRule="auto"/>
            </w:pPr>
            <w:r>
              <w:rPr>
                <w:color w:val="222222"/>
                <w:sz w:val="12"/>
              </w:rPr>
              <w:t>§491.3-§491.5</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7C51756"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F1D1CA8" w14:textId="77777777" w:rsidR="000108BD" w:rsidRDefault="004C679E">
            <w:pPr>
              <w:spacing w:after="0" w:line="216" w:lineRule="auto"/>
            </w:pPr>
            <w:r>
              <w:rPr>
                <w:color w:val="222222"/>
                <w:sz w:val="12"/>
              </w:rPr>
              <w:t>Certification records</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AE10769"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5E631B1"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B0D3887"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53E7C18"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92B71AC" w14:textId="77777777" w:rsidR="000108BD" w:rsidRDefault="000108BD">
            <w:pPr>
              <w:spacing w:after="0" w:line="216" w:lineRule="auto"/>
            </w:pPr>
          </w:p>
        </w:tc>
      </w:tr>
      <w:tr w:rsidR="000108BD" w14:paraId="7070FFD1"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5CC58F5" w14:textId="77777777" w:rsidR="000108BD" w:rsidRDefault="004C679E">
            <w:pPr>
              <w:spacing w:after="0" w:line="216" w:lineRule="auto"/>
            </w:pPr>
            <w:r>
              <w:rPr>
                <w:b/>
                <w:color w:val="00664F"/>
                <w:sz w:val="12"/>
              </w:rPr>
              <w:t>State/local facility licensure applicability</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B7D8984" w14:textId="77777777" w:rsidR="000108BD" w:rsidRDefault="004C679E">
            <w:pPr>
              <w:spacing w:after="0" w:line="216" w:lineRule="auto"/>
            </w:pPr>
            <w:r>
              <w:rPr>
                <w:color w:val="222222"/>
                <w:sz w:val="12"/>
              </w:rPr>
              <w:t>§491.4(a) / J-0012</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A1176FA" w14:textId="77777777" w:rsidR="000108BD" w:rsidRDefault="004C679E">
            <w:pPr>
              <w:spacing w:after="0" w:line="216" w:lineRule="auto"/>
            </w:pPr>
            <w:r>
              <w:rPr>
                <w:color w:val="222222"/>
                <w:sz w:val="12"/>
              </w:rPr>
              <w:t>CMS + Maine/local</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B0E2F7B" w14:textId="77777777" w:rsidR="000108BD" w:rsidRDefault="004C679E">
            <w:pPr>
              <w:spacing w:after="0" w:line="216" w:lineRule="auto"/>
            </w:pPr>
            <w:r>
              <w:rPr>
                <w:color w:val="222222"/>
                <w:sz w:val="12"/>
              </w:rPr>
              <w:t>Compliance file</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A4079A4"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6878170"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77D7F00"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47E10A0"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35073A2" w14:textId="77777777" w:rsidR="000108BD" w:rsidRDefault="000108BD">
            <w:pPr>
              <w:spacing w:after="0" w:line="216" w:lineRule="auto"/>
            </w:pPr>
          </w:p>
        </w:tc>
      </w:tr>
      <w:tr w:rsidR="000108BD" w14:paraId="41BE80D4"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A12D968" w14:textId="77777777" w:rsidR="000108BD" w:rsidRDefault="004C679E">
            <w:pPr>
              <w:spacing w:after="0" w:line="216" w:lineRule="auto"/>
            </w:pPr>
            <w:r>
              <w:rPr>
                <w:b/>
                <w:color w:val="00664F"/>
                <w:sz w:val="12"/>
              </w:rPr>
              <w:t>Personnel licensure / certification verification</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02B3497" w14:textId="77777777" w:rsidR="000108BD" w:rsidRDefault="004C679E">
            <w:pPr>
              <w:spacing w:after="0" w:line="216" w:lineRule="auto"/>
            </w:pPr>
            <w:r>
              <w:rPr>
                <w:color w:val="222222"/>
                <w:sz w:val="12"/>
              </w:rPr>
              <w:t>§491.4(b) / J-0013</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48D351D" w14:textId="77777777" w:rsidR="000108BD" w:rsidRDefault="004C679E">
            <w:pPr>
              <w:spacing w:after="0" w:line="216" w:lineRule="auto"/>
            </w:pPr>
            <w:r>
              <w:rPr>
                <w:color w:val="222222"/>
                <w:sz w:val="12"/>
              </w:rPr>
              <w:t>CMS + ME boards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83B4C1E" w14:textId="77777777" w:rsidR="000108BD" w:rsidRDefault="004C679E">
            <w:pPr>
              <w:spacing w:after="0" w:line="216" w:lineRule="auto"/>
            </w:pPr>
            <w:r>
              <w:rPr>
                <w:color w:val="222222"/>
                <w:sz w:val="12"/>
              </w:rPr>
              <w:t>Credentialing policy</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5E3CDAE"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F5673BE"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2A322C7"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77A15B8"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19FFD20" w14:textId="77777777" w:rsidR="000108BD" w:rsidRDefault="000108BD">
            <w:pPr>
              <w:spacing w:after="0" w:line="216" w:lineRule="auto"/>
            </w:pPr>
          </w:p>
        </w:tc>
      </w:tr>
      <w:tr w:rsidR="000108BD" w14:paraId="7E304765"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4611471" w14:textId="77777777" w:rsidR="000108BD" w:rsidRDefault="004C679E">
            <w:pPr>
              <w:spacing w:after="0" w:line="216" w:lineRule="auto"/>
            </w:pPr>
            <w:r>
              <w:rPr>
                <w:b/>
                <w:color w:val="00664F"/>
                <w:sz w:val="12"/>
              </w:rPr>
              <w:t>Physical plant / preventive maintenance</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B59FB35" w14:textId="77777777" w:rsidR="000108BD" w:rsidRDefault="004C679E">
            <w:pPr>
              <w:spacing w:after="0" w:line="216" w:lineRule="auto"/>
            </w:pPr>
            <w:r>
              <w:rPr>
                <w:color w:val="222222"/>
                <w:sz w:val="12"/>
              </w:rPr>
              <w:t>§491.6</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606F706" w14:textId="77777777" w:rsidR="000108BD" w:rsidRDefault="004C679E">
            <w:pPr>
              <w:spacing w:after="0" w:line="216" w:lineRule="auto"/>
            </w:pPr>
            <w:r>
              <w:rPr>
                <w:color w:val="222222"/>
                <w:sz w:val="12"/>
              </w:rPr>
              <w:t>CMS + FMO/AHJ</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43F61B1" w14:textId="77777777" w:rsidR="000108BD" w:rsidRDefault="004C679E">
            <w:pPr>
              <w:spacing w:after="0" w:line="216" w:lineRule="auto"/>
            </w:pPr>
            <w:r>
              <w:rPr>
                <w:color w:val="222222"/>
                <w:sz w:val="12"/>
              </w:rPr>
              <w:t>Facilities policy / PM logs</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E93AC33"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24205C1"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9E3A629"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D6A6610"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5DA2E54" w14:textId="77777777" w:rsidR="000108BD" w:rsidRDefault="000108BD">
            <w:pPr>
              <w:spacing w:after="0" w:line="216" w:lineRule="auto"/>
            </w:pPr>
          </w:p>
        </w:tc>
      </w:tr>
      <w:tr w:rsidR="000108BD" w14:paraId="0E0AE394"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D2FE9B3" w14:textId="77777777" w:rsidR="000108BD" w:rsidRDefault="004C679E">
            <w:pPr>
              <w:spacing w:after="0" w:line="216" w:lineRule="auto"/>
            </w:pPr>
            <w:r>
              <w:rPr>
                <w:b/>
                <w:color w:val="00664F"/>
                <w:sz w:val="12"/>
              </w:rPr>
              <w:t>Medical direction / medical director</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225432E" w14:textId="77777777" w:rsidR="000108BD" w:rsidRDefault="004C679E">
            <w:pPr>
              <w:spacing w:after="0" w:line="216" w:lineRule="auto"/>
            </w:pPr>
            <w:r>
              <w:rPr>
                <w:color w:val="222222"/>
                <w:sz w:val="12"/>
              </w:rPr>
              <w:t>§491.7</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A8F1CAA" w14:textId="77777777" w:rsidR="000108BD" w:rsidRDefault="004C679E">
            <w:pPr>
              <w:spacing w:after="0" w:line="216" w:lineRule="auto"/>
            </w:pPr>
            <w:r>
              <w:rPr>
                <w:color w:val="222222"/>
                <w:sz w:val="12"/>
              </w:rPr>
              <w:t>CMS + ME medical boards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F4BA79B" w14:textId="77777777" w:rsidR="000108BD" w:rsidRDefault="004C679E">
            <w:pPr>
              <w:spacing w:after="0" w:line="216" w:lineRule="auto"/>
            </w:pPr>
            <w:r>
              <w:rPr>
                <w:color w:val="222222"/>
                <w:sz w:val="12"/>
              </w:rPr>
              <w:t>Org / medical direction</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469DD44"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C5A727D"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4E6F7C1"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BBB98DB"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6E3D90F" w14:textId="77777777" w:rsidR="000108BD" w:rsidRDefault="000108BD">
            <w:pPr>
              <w:spacing w:after="0" w:line="216" w:lineRule="auto"/>
            </w:pPr>
          </w:p>
        </w:tc>
      </w:tr>
      <w:tr w:rsidR="000108BD" w14:paraId="69D9D712"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2C9510C" w14:textId="77777777" w:rsidR="000108BD" w:rsidRDefault="004C679E">
            <w:pPr>
              <w:spacing w:after="0" w:line="216" w:lineRule="auto"/>
            </w:pPr>
            <w:r>
              <w:rPr>
                <w:b/>
                <w:color w:val="00664F"/>
                <w:sz w:val="12"/>
              </w:rPr>
              <w:t>Organizational authority / disclosure</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037209D" w14:textId="77777777" w:rsidR="000108BD" w:rsidRDefault="004C679E">
            <w:pPr>
              <w:spacing w:after="0" w:line="216" w:lineRule="auto"/>
            </w:pPr>
            <w:r>
              <w:rPr>
                <w:color w:val="222222"/>
                <w:sz w:val="12"/>
              </w:rPr>
              <w:t>§491.7</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DEAE60D"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7885159" w14:textId="77777777" w:rsidR="000108BD" w:rsidRDefault="004C679E">
            <w:pPr>
              <w:spacing w:after="0" w:line="216" w:lineRule="auto"/>
            </w:pPr>
            <w:r>
              <w:rPr>
                <w:color w:val="222222"/>
                <w:sz w:val="12"/>
              </w:rPr>
              <w:t>Org chart / enrollment</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3A587E4"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05B1762"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19CF778"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DCEB3F3"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DDA46C5" w14:textId="77777777" w:rsidR="000108BD" w:rsidRDefault="000108BD">
            <w:pPr>
              <w:spacing w:after="0" w:line="216" w:lineRule="auto"/>
            </w:pPr>
          </w:p>
        </w:tc>
      </w:tr>
      <w:tr w:rsidR="000108BD" w14:paraId="13921C4A"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51CAFC5" w14:textId="77777777" w:rsidR="000108BD" w:rsidRDefault="004C679E">
            <w:pPr>
              <w:spacing w:after="0" w:line="216" w:lineRule="auto"/>
            </w:pPr>
            <w:r>
              <w:rPr>
                <w:b/>
                <w:color w:val="00664F"/>
                <w:sz w:val="12"/>
              </w:rPr>
              <w:t>Staffing / practitioner coverage</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88FF76E" w14:textId="77777777" w:rsidR="000108BD" w:rsidRDefault="004C679E">
            <w:pPr>
              <w:spacing w:after="0" w:line="216" w:lineRule="auto"/>
            </w:pPr>
            <w:r>
              <w:rPr>
                <w:color w:val="222222"/>
                <w:sz w:val="12"/>
              </w:rPr>
              <w:t>§491.8</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613E8C9" w14:textId="77777777" w:rsidR="000108BD" w:rsidRDefault="004C679E">
            <w:pPr>
              <w:spacing w:after="0" w:line="216" w:lineRule="auto"/>
            </w:pPr>
            <w:r>
              <w:rPr>
                <w:color w:val="222222"/>
                <w:sz w:val="12"/>
              </w:rPr>
              <w:t>CMS + ME professional boards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4D65F35" w14:textId="77777777" w:rsidR="000108BD" w:rsidRDefault="004C679E">
            <w:pPr>
              <w:spacing w:after="0" w:line="216" w:lineRule="auto"/>
            </w:pPr>
            <w:r>
              <w:rPr>
                <w:color w:val="222222"/>
                <w:sz w:val="12"/>
              </w:rPr>
              <w:t>Staffing policy/schedules</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F0F3537"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5796B54"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E174204"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D4C7EC1"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AA769C9" w14:textId="77777777" w:rsidR="000108BD" w:rsidRDefault="000108BD">
            <w:pPr>
              <w:spacing w:after="0" w:line="216" w:lineRule="auto"/>
            </w:pPr>
          </w:p>
        </w:tc>
      </w:tr>
      <w:tr w:rsidR="000108BD" w14:paraId="7C8B8F28"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753F54F" w14:textId="77777777" w:rsidR="000108BD" w:rsidRDefault="004C679E">
            <w:pPr>
              <w:spacing w:after="0" w:line="216" w:lineRule="auto"/>
            </w:pPr>
            <w:r>
              <w:rPr>
                <w:b/>
                <w:color w:val="00664F"/>
                <w:sz w:val="12"/>
              </w:rPr>
              <w:t>PA/NP employee requirement</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AF6BAE8" w14:textId="77777777" w:rsidR="000108BD" w:rsidRDefault="004C679E">
            <w:pPr>
              <w:spacing w:after="0" w:line="216" w:lineRule="auto"/>
            </w:pPr>
            <w:r>
              <w:rPr>
                <w:color w:val="222222"/>
                <w:sz w:val="12"/>
              </w:rPr>
              <w:t>§491.8(a)(3)</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66D1CA5"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2F0888F" w14:textId="77777777" w:rsidR="000108BD" w:rsidRDefault="004C679E">
            <w:pPr>
              <w:spacing w:after="0" w:line="216" w:lineRule="auto"/>
            </w:pPr>
            <w:r>
              <w:rPr>
                <w:color w:val="222222"/>
                <w:sz w:val="12"/>
              </w:rPr>
              <w:t>HR/personnel records</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0B3ACA5"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7F2EF7D"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DDA5512"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BFE5D89"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856FF43" w14:textId="77777777" w:rsidR="000108BD" w:rsidRDefault="000108BD">
            <w:pPr>
              <w:spacing w:after="0" w:line="216" w:lineRule="auto"/>
            </w:pPr>
          </w:p>
        </w:tc>
      </w:tr>
      <w:tr w:rsidR="000108BD" w14:paraId="3626D337"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0FFE393" w14:textId="77777777" w:rsidR="000108BD" w:rsidRDefault="004C679E">
            <w:pPr>
              <w:spacing w:after="0" w:line="216" w:lineRule="auto"/>
            </w:pPr>
            <w:r>
              <w:rPr>
                <w:b/>
                <w:color w:val="00664F"/>
                <w:sz w:val="12"/>
              </w:rPr>
              <w:t>NP/PA/CNM 50% operating-time coverage</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3CA4390" w14:textId="77777777" w:rsidR="000108BD" w:rsidRDefault="004C679E">
            <w:pPr>
              <w:spacing w:after="0" w:line="216" w:lineRule="auto"/>
            </w:pPr>
            <w:r>
              <w:rPr>
                <w:color w:val="222222"/>
                <w:sz w:val="12"/>
              </w:rPr>
              <w:t>§491.8(a)(6)</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18EB7E4"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B3171BC" w14:textId="77777777" w:rsidR="000108BD" w:rsidRDefault="004C679E">
            <w:pPr>
              <w:spacing w:after="0" w:line="216" w:lineRule="auto"/>
            </w:pPr>
            <w:r>
              <w:rPr>
                <w:color w:val="222222"/>
                <w:sz w:val="12"/>
              </w:rPr>
              <w:t>Coverage calculation/schedules</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2E4ECD9"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35F1979"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2610C39"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01EDBAC"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ADE1DB6" w14:textId="77777777" w:rsidR="000108BD" w:rsidRDefault="000108BD">
            <w:pPr>
              <w:spacing w:after="0" w:line="216" w:lineRule="auto"/>
            </w:pPr>
          </w:p>
        </w:tc>
      </w:tr>
      <w:tr w:rsidR="000108BD" w14:paraId="40EBAABF"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A81C7D1" w14:textId="77777777" w:rsidR="000108BD" w:rsidRDefault="004C679E">
            <w:pPr>
              <w:spacing w:after="0" w:line="216" w:lineRule="auto"/>
            </w:pPr>
            <w:r>
              <w:rPr>
                <w:b/>
                <w:color w:val="00664F"/>
                <w:sz w:val="12"/>
              </w:rPr>
              <w:t>Physician responsibilities</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FDB4071" w14:textId="77777777" w:rsidR="000108BD" w:rsidRDefault="004C679E">
            <w:pPr>
              <w:spacing w:after="0" w:line="216" w:lineRule="auto"/>
            </w:pPr>
            <w:r>
              <w:rPr>
                <w:color w:val="222222"/>
                <w:sz w:val="12"/>
              </w:rPr>
              <w:t>§491.8(b)</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9440CA4"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2A59E09" w14:textId="77777777" w:rsidR="000108BD" w:rsidRDefault="004C679E">
            <w:pPr>
              <w:spacing w:after="0" w:line="216" w:lineRule="auto"/>
            </w:pPr>
            <w:r>
              <w:rPr>
                <w:color w:val="222222"/>
                <w:sz w:val="12"/>
              </w:rPr>
              <w:t>Medical direction policy</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6AC8A6B"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4473231"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A5D5D70"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AD6712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FBF8205" w14:textId="77777777" w:rsidR="000108BD" w:rsidRDefault="000108BD">
            <w:pPr>
              <w:spacing w:after="0" w:line="216" w:lineRule="auto"/>
            </w:pPr>
          </w:p>
        </w:tc>
      </w:tr>
      <w:tr w:rsidR="000108BD" w14:paraId="5C0E912B"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C022C51" w14:textId="77777777" w:rsidR="000108BD" w:rsidRDefault="004C679E">
            <w:pPr>
              <w:spacing w:after="0" w:line="216" w:lineRule="auto"/>
            </w:pPr>
            <w:r>
              <w:rPr>
                <w:b/>
                <w:color w:val="00664F"/>
                <w:sz w:val="12"/>
              </w:rPr>
              <w:t>PA/NP responsibilities / referral / record transfer</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A6AEB7A" w14:textId="77777777" w:rsidR="000108BD" w:rsidRDefault="004C679E">
            <w:pPr>
              <w:spacing w:after="0" w:line="216" w:lineRule="auto"/>
            </w:pPr>
            <w:r>
              <w:rPr>
                <w:color w:val="222222"/>
                <w:sz w:val="12"/>
              </w:rPr>
              <w:t>§491.8(c)</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2D88F2C"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8F95B61" w14:textId="77777777" w:rsidR="000108BD" w:rsidRDefault="004C679E">
            <w:pPr>
              <w:spacing w:after="0" w:line="216" w:lineRule="auto"/>
            </w:pPr>
            <w:r>
              <w:rPr>
                <w:color w:val="222222"/>
                <w:sz w:val="12"/>
              </w:rPr>
              <w:t>Clinical policy</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133949F"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2D95F51"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82A922D"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436839E"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A6411E0" w14:textId="77777777" w:rsidR="000108BD" w:rsidRDefault="000108BD">
            <w:pPr>
              <w:spacing w:after="0" w:line="216" w:lineRule="auto"/>
            </w:pPr>
          </w:p>
        </w:tc>
      </w:tr>
      <w:tr w:rsidR="000108BD" w14:paraId="3A6D6E11"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5E413CF" w14:textId="77777777" w:rsidR="000108BD" w:rsidRDefault="004C679E">
            <w:pPr>
              <w:spacing w:after="0" w:line="216" w:lineRule="auto"/>
            </w:pPr>
            <w:r>
              <w:rPr>
                <w:b/>
                <w:color w:val="00664F"/>
                <w:sz w:val="12"/>
              </w:rPr>
              <w:t>Patient care policies</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9D8C957" w14:textId="77777777" w:rsidR="000108BD" w:rsidRDefault="004C679E">
            <w:pPr>
              <w:spacing w:after="0" w:line="216" w:lineRule="auto"/>
            </w:pPr>
            <w:r>
              <w:rPr>
                <w:color w:val="222222"/>
                <w:sz w:val="12"/>
              </w:rPr>
              <w:t>§491.9(b)</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CB0B99D"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2CD9FEB" w14:textId="77777777" w:rsidR="000108BD" w:rsidRDefault="004C679E">
            <w:pPr>
              <w:spacing w:after="0" w:line="216" w:lineRule="auto"/>
            </w:pPr>
            <w:r>
              <w:rPr>
                <w:color w:val="222222"/>
                <w:sz w:val="12"/>
              </w:rPr>
              <w:t>Clinical policy manual</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57CB2B8"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BE1071A"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2DA3B26"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91BFE51"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1F83747" w14:textId="77777777" w:rsidR="000108BD" w:rsidRDefault="000108BD">
            <w:pPr>
              <w:spacing w:after="0" w:line="216" w:lineRule="auto"/>
            </w:pPr>
          </w:p>
        </w:tc>
      </w:tr>
      <w:tr w:rsidR="000108BD" w14:paraId="0F084593"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32462C3" w14:textId="77777777" w:rsidR="000108BD" w:rsidRDefault="004C679E">
            <w:pPr>
              <w:spacing w:after="0" w:line="216" w:lineRule="auto"/>
            </w:pPr>
            <w:r>
              <w:rPr>
                <w:b/>
                <w:color w:val="00664F"/>
                <w:sz w:val="12"/>
              </w:rPr>
              <w:t>Medical consultation / referral criteria</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5ED8B7C" w14:textId="77777777" w:rsidR="000108BD" w:rsidRDefault="004C679E">
            <w:pPr>
              <w:spacing w:after="0" w:line="216" w:lineRule="auto"/>
            </w:pPr>
            <w:r>
              <w:rPr>
                <w:color w:val="222222"/>
                <w:sz w:val="12"/>
              </w:rPr>
              <w:t>§491.9(b)</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50CFA2D"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DE65A00" w14:textId="77777777" w:rsidR="000108BD" w:rsidRDefault="004C679E">
            <w:pPr>
              <w:spacing w:after="0" w:line="216" w:lineRule="auto"/>
            </w:pPr>
            <w:r>
              <w:rPr>
                <w:color w:val="222222"/>
                <w:sz w:val="12"/>
              </w:rPr>
              <w:t>Clinical/referral policy</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917A10C"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A8A042E"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BCF22BD"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474982F"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7FF0FA6" w14:textId="77777777" w:rsidR="000108BD" w:rsidRDefault="000108BD">
            <w:pPr>
              <w:spacing w:after="0" w:line="216" w:lineRule="auto"/>
            </w:pPr>
          </w:p>
        </w:tc>
      </w:tr>
      <w:tr w:rsidR="000108BD" w14:paraId="6CB14EC4"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B61CC07" w14:textId="77777777" w:rsidR="000108BD" w:rsidRDefault="004C679E">
            <w:pPr>
              <w:spacing w:after="0" w:line="216" w:lineRule="auto"/>
            </w:pPr>
            <w:r>
              <w:rPr>
                <w:b/>
                <w:color w:val="00664F"/>
                <w:sz w:val="12"/>
              </w:rPr>
              <w:t>Drug/biological storage, handling, administration</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1DD0828" w14:textId="77777777" w:rsidR="000108BD" w:rsidRDefault="004C679E">
            <w:pPr>
              <w:spacing w:after="0" w:line="216" w:lineRule="auto"/>
            </w:pPr>
            <w:r>
              <w:rPr>
                <w:color w:val="222222"/>
                <w:sz w:val="12"/>
              </w:rPr>
              <w:t>§491.9(b)(3)(iii); §491.6(b)</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78E9151" w14:textId="77777777" w:rsidR="000108BD" w:rsidRDefault="004C679E">
            <w:pPr>
              <w:spacing w:after="0" w:line="216" w:lineRule="auto"/>
            </w:pPr>
            <w:r>
              <w:rPr>
                <w:color w:val="222222"/>
                <w:sz w:val="12"/>
              </w:rPr>
              <w:t>CMS + State</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3699F67" w14:textId="77777777" w:rsidR="000108BD" w:rsidRDefault="004C679E">
            <w:pPr>
              <w:spacing w:after="0" w:line="216" w:lineRule="auto"/>
            </w:pPr>
            <w:r>
              <w:rPr>
                <w:color w:val="222222"/>
                <w:sz w:val="12"/>
              </w:rPr>
              <w:t>Medication policy</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6150E22"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0CBEE6A"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A863DF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B03DDF6"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E66E6CF" w14:textId="77777777" w:rsidR="000108BD" w:rsidRDefault="000108BD">
            <w:pPr>
              <w:spacing w:after="0" w:line="216" w:lineRule="auto"/>
            </w:pPr>
          </w:p>
        </w:tc>
      </w:tr>
      <w:tr w:rsidR="000108BD" w14:paraId="138AD70E"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9279E8D" w14:textId="77777777" w:rsidR="000108BD" w:rsidRDefault="004C679E">
            <w:pPr>
              <w:spacing w:after="0" w:line="216" w:lineRule="auto"/>
            </w:pPr>
            <w:r>
              <w:rPr>
                <w:b/>
                <w:color w:val="00664F"/>
                <w:sz w:val="12"/>
              </w:rPr>
              <w:lastRenderedPageBreak/>
              <w:t>First-response medical emergency procedures</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FFA700C" w14:textId="77777777" w:rsidR="000108BD" w:rsidRDefault="004C679E">
            <w:pPr>
              <w:spacing w:after="0" w:line="216" w:lineRule="auto"/>
            </w:pPr>
            <w:r>
              <w:rPr>
                <w:color w:val="222222"/>
                <w:sz w:val="12"/>
              </w:rPr>
              <w:t>§491.9(c)(3)</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5A95A9F"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D064C92" w14:textId="77777777" w:rsidR="000108BD" w:rsidRDefault="004C679E">
            <w:pPr>
              <w:spacing w:after="0" w:line="216" w:lineRule="auto"/>
            </w:pPr>
            <w:r>
              <w:rPr>
                <w:color w:val="222222"/>
                <w:sz w:val="12"/>
              </w:rPr>
              <w:t>Emergency medical response</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5B44978"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0733E8F"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033D61B"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FA9A1B4"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9AD2C57" w14:textId="77777777" w:rsidR="000108BD" w:rsidRDefault="000108BD">
            <w:pPr>
              <w:spacing w:after="0" w:line="216" w:lineRule="auto"/>
            </w:pPr>
          </w:p>
        </w:tc>
      </w:tr>
      <w:tr w:rsidR="000108BD" w14:paraId="35EE15C7"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068F892" w14:textId="77777777" w:rsidR="000108BD" w:rsidRDefault="004C679E">
            <w:pPr>
              <w:spacing w:after="0" w:line="216" w:lineRule="auto"/>
            </w:pPr>
            <w:r>
              <w:rPr>
                <w:b/>
                <w:color w:val="00664F"/>
                <w:sz w:val="12"/>
              </w:rPr>
              <w:t>Emergency drugs / biologicals inventory</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614D3A0" w14:textId="77777777" w:rsidR="000108BD" w:rsidRDefault="004C679E">
            <w:pPr>
              <w:spacing w:after="0" w:line="216" w:lineRule="auto"/>
            </w:pPr>
            <w:r>
              <w:rPr>
                <w:color w:val="222222"/>
                <w:sz w:val="12"/>
              </w:rPr>
              <w:t>§491.9(c)(3); Appendix G</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807921E"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57D5F70" w14:textId="77777777" w:rsidR="000108BD" w:rsidRDefault="004C679E">
            <w:pPr>
              <w:spacing w:after="0" w:line="216" w:lineRule="auto"/>
            </w:pPr>
            <w:r>
              <w:rPr>
                <w:color w:val="222222"/>
                <w:sz w:val="12"/>
              </w:rPr>
              <w:t>Medication / emergency cart records</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5C34406"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F156913"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36D085E"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8E6F1C3"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ED5AA2C" w14:textId="77777777" w:rsidR="000108BD" w:rsidRDefault="000108BD">
            <w:pPr>
              <w:spacing w:after="0" w:line="216" w:lineRule="auto"/>
            </w:pPr>
          </w:p>
        </w:tc>
      </w:tr>
      <w:tr w:rsidR="000108BD" w14:paraId="5A2DEFBA"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9C64B30" w14:textId="77777777" w:rsidR="000108BD" w:rsidRDefault="004C679E">
            <w:pPr>
              <w:spacing w:after="0" w:line="216" w:lineRule="auto"/>
            </w:pPr>
            <w:r>
              <w:rPr>
                <w:b/>
                <w:color w:val="00664F"/>
                <w:sz w:val="12"/>
              </w:rPr>
              <w:t>RHC laboratory / required basic services</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73F2664" w14:textId="77777777" w:rsidR="000108BD" w:rsidRDefault="004C679E">
            <w:pPr>
              <w:spacing w:after="0" w:line="216" w:lineRule="auto"/>
            </w:pPr>
            <w:r>
              <w:rPr>
                <w:color w:val="222222"/>
                <w:sz w:val="12"/>
              </w:rPr>
              <w:t>§491.9(c)(2)</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CB07569"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89527FE" w14:textId="77777777" w:rsidR="000108BD" w:rsidRDefault="004C679E">
            <w:pPr>
              <w:spacing w:after="0" w:line="216" w:lineRule="auto"/>
            </w:pPr>
            <w:r>
              <w:rPr>
                <w:color w:val="222222"/>
                <w:sz w:val="12"/>
              </w:rPr>
              <w:t>Lab policy</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D2C1604"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F5549A8"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5F7805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3030F9A"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77A4ECD" w14:textId="77777777" w:rsidR="000108BD" w:rsidRDefault="000108BD">
            <w:pPr>
              <w:spacing w:after="0" w:line="216" w:lineRule="auto"/>
            </w:pPr>
          </w:p>
        </w:tc>
      </w:tr>
      <w:tr w:rsidR="000108BD" w14:paraId="4CC44C70"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F52A9EF" w14:textId="77777777" w:rsidR="000108BD" w:rsidRDefault="004C679E">
            <w:pPr>
              <w:spacing w:after="0" w:line="216" w:lineRule="auto"/>
            </w:pPr>
            <w:r>
              <w:rPr>
                <w:b/>
                <w:color w:val="00664F"/>
                <w:sz w:val="12"/>
              </w:rPr>
              <w:t>CLIA / Maine laboratory compliance</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14DF6DD" w14:textId="77777777" w:rsidR="000108BD" w:rsidRDefault="004C679E">
            <w:pPr>
              <w:spacing w:after="0" w:line="216" w:lineRule="auto"/>
            </w:pPr>
            <w:r>
              <w:rPr>
                <w:color w:val="222222"/>
                <w:sz w:val="12"/>
              </w:rPr>
              <w:t>42 CFR Part 493; Ch. 256</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704493C" w14:textId="77777777" w:rsidR="000108BD" w:rsidRDefault="004C679E">
            <w:pPr>
              <w:spacing w:after="0" w:line="216" w:lineRule="auto"/>
            </w:pPr>
            <w:r>
              <w:rPr>
                <w:color w:val="222222"/>
                <w:sz w:val="12"/>
              </w:rPr>
              <w:t>CMS + Maine</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A7A718A" w14:textId="77777777" w:rsidR="000108BD" w:rsidRDefault="004C679E">
            <w:pPr>
              <w:spacing w:after="0" w:line="216" w:lineRule="auto"/>
            </w:pPr>
            <w:r>
              <w:rPr>
                <w:color w:val="222222"/>
                <w:sz w:val="12"/>
              </w:rPr>
              <w:t>Lab compliance file</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662A6F4"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1ABC72A"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6047F02"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589470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E7655BE" w14:textId="77777777" w:rsidR="000108BD" w:rsidRDefault="000108BD">
            <w:pPr>
              <w:spacing w:after="0" w:line="216" w:lineRule="auto"/>
            </w:pPr>
          </w:p>
        </w:tc>
      </w:tr>
      <w:tr w:rsidR="000108BD" w14:paraId="3A352DF9"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1B54C9D" w14:textId="77777777" w:rsidR="000108BD" w:rsidRDefault="004C679E">
            <w:pPr>
              <w:spacing w:after="0" w:line="216" w:lineRule="auto"/>
            </w:pPr>
            <w:r>
              <w:rPr>
                <w:b/>
                <w:color w:val="00664F"/>
                <w:sz w:val="12"/>
              </w:rPr>
              <w:t>Services through agreement / arrangement</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348FA67" w14:textId="77777777" w:rsidR="000108BD" w:rsidRDefault="004C679E">
            <w:pPr>
              <w:spacing w:after="0" w:line="216" w:lineRule="auto"/>
            </w:pPr>
            <w:r>
              <w:rPr>
                <w:color w:val="222222"/>
                <w:sz w:val="12"/>
              </w:rPr>
              <w:t>§491.9(d)</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1BB1350"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0E0D25B" w14:textId="77777777" w:rsidR="000108BD" w:rsidRDefault="004C679E">
            <w:pPr>
              <w:spacing w:after="0" w:line="216" w:lineRule="auto"/>
            </w:pPr>
            <w:r>
              <w:rPr>
                <w:color w:val="222222"/>
                <w:sz w:val="12"/>
              </w:rPr>
              <w:t>MOUs / contracts / referral</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BF2D549"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DED1E66"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CB3F078"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E1CF507"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7F0C152" w14:textId="77777777" w:rsidR="000108BD" w:rsidRDefault="000108BD">
            <w:pPr>
              <w:spacing w:after="0" w:line="216" w:lineRule="auto"/>
            </w:pPr>
          </w:p>
        </w:tc>
      </w:tr>
      <w:tr w:rsidR="000108BD" w14:paraId="198ECD80"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531725D" w14:textId="77777777" w:rsidR="000108BD" w:rsidRDefault="004C679E">
            <w:pPr>
              <w:spacing w:after="0" w:line="216" w:lineRule="auto"/>
            </w:pPr>
            <w:r>
              <w:rPr>
                <w:b/>
                <w:color w:val="00664F"/>
                <w:sz w:val="12"/>
              </w:rPr>
              <w:t>Patient health records / confidentiality / release</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4FD2982" w14:textId="77777777" w:rsidR="000108BD" w:rsidRDefault="004C679E">
            <w:pPr>
              <w:spacing w:after="0" w:line="216" w:lineRule="auto"/>
            </w:pPr>
            <w:r>
              <w:rPr>
                <w:color w:val="222222"/>
                <w:sz w:val="12"/>
              </w:rPr>
              <w:t>§491.10</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F2E4442" w14:textId="77777777" w:rsidR="000108BD" w:rsidRDefault="004C679E">
            <w:pPr>
              <w:spacing w:after="0" w:line="216" w:lineRule="auto"/>
            </w:pPr>
            <w:r>
              <w:rPr>
                <w:color w:val="222222"/>
                <w:sz w:val="12"/>
              </w:rPr>
              <w:t>CMS + privacy law</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CFD5E56" w14:textId="77777777" w:rsidR="000108BD" w:rsidRDefault="004C679E">
            <w:pPr>
              <w:spacing w:after="0" w:line="216" w:lineRule="auto"/>
            </w:pPr>
            <w:r>
              <w:rPr>
                <w:color w:val="222222"/>
                <w:sz w:val="12"/>
              </w:rPr>
              <w:t>Records policy</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F18D239"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645AB66"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29CD47F7"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34E9563"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8C5DBD2" w14:textId="77777777" w:rsidR="000108BD" w:rsidRDefault="000108BD">
            <w:pPr>
              <w:spacing w:after="0" w:line="216" w:lineRule="auto"/>
            </w:pPr>
          </w:p>
        </w:tc>
      </w:tr>
      <w:tr w:rsidR="000108BD" w14:paraId="1BFADCC4"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66E628C" w14:textId="77777777" w:rsidR="000108BD" w:rsidRDefault="004C679E">
            <w:pPr>
              <w:spacing w:after="0" w:line="216" w:lineRule="auto"/>
            </w:pPr>
            <w:r>
              <w:rPr>
                <w:b/>
                <w:color w:val="00664F"/>
                <w:sz w:val="12"/>
              </w:rPr>
              <w:t>Record retention</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3C74D6F" w14:textId="77777777" w:rsidR="000108BD" w:rsidRDefault="004C679E">
            <w:pPr>
              <w:spacing w:after="0" w:line="216" w:lineRule="auto"/>
            </w:pPr>
            <w:r>
              <w:rPr>
                <w:color w:val="222222"/>
                <w:sz w:val="12"/>
              </w:rPr>
              <w:t>§491.10(c)</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FF2541F" w14:textId="77777777" w:rsidR="000108BD" w:rsidRDefault="004C679E">
            <w:pPr>
              <w:spacing w:after="0" w:line="216" w:lineRule="auto"/>
            </w:pPr>
            <w:r>
              <w:rPr>
                <w:color w:val="222222"/>
                <w:sz w:val="12"/>
              </w:rPr>
              <w:t>CMS + State law</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E91F6F5" w14:textId="77777777" w:rsidR="000108BD" w:rsidRDefault="004C679E">
            <w:pPr>
              <w:spacing w:after="0" w:line="216" w:lineRule="auto"/>
            </w:pPr>
            <w:r>
              <w:rPr>
                <w:color w:val="222222"/>
                <w:sz w:val="12"/>
              </w:rPr>
              <w:t>Records policy</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0BC2311"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C9A2C01"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196DA43"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340032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9C5953C" w14:textId="77777777" w:rsidR="000108BD" w:rsidRDefault="000108BD">
            <w:pPr>
              <w:spacing w:after="0" w:line="216" w:lineRule="auto"/>
            </w:pPr>
          </w:p>
        </w:tc>
      </w:tr>
      <w:tr w:rsidR="000108BD" w14:paraId="15BDDDF6"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1F40700" w14:textId="77777777" w:rsidR="000108BD" w:rsidRDefault="004C679E">
            <w:pPr>
              <w:spacing w:after="0" w:line="216" w:lineRule="auto"/>
            </w:pPr>
            <w:r>
              <w:rPr>
                <w:b/>
                <w:color w:val="00664F"/>
                <w:sz w:val="12"/>
              </w:rPr>
              <w:t>Biennial program evaluation</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9BD3C88" w14:textId="77777777" w:rsidR="000108BD" w:rsidRDefault="004C679E">
            <w:pPr>
              <w:spacing w:after="0" w:line="216" w:lineRule="auto"/>
            </w:pPr>
            <w:r>
              <w:rPr>
                <w:color w:val="222222"/>
                <w:sz w:val="12"/>
              </w:rPr>
              <w:t>§491.11</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BC7E35C" w14:textId="77777777" w:rsidR="000108BD" w:rsidRDefault="004C679E">
            <w:pPr>
              <w:spacing w:after="0" w:line="216" w:lineRule="auto"/>
            </w:pPr>
            <w:r>
              <w:rPr>
                <w:color w:val="222222"/>
                <w:sz w:val="12"/>
              </w:rPr>
              <w:t>CMS</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E6A027F" w14:textId="77777777" w:rsidR="000108BD" w:rsidRDefault="004C679E">
            <w:pPr>
              <w:spacing w:after="0" w:line="216" w:lineRule="auto"/>
            </w:pPr>
            <w:r>
              <w:rPr>
                <w:color w:val="222222"/>
                <w:sz w:val="12"/>
              </w:rPr>
              <w:t>Program evaluation</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3EEBAFF"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888A207"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CBCB4C4"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E6FB552"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E8BD6D7" w14:textId="77777777" w:rsidR="000108BD" w:rsidRDefault="000108BD">
            <w:pPr>
              <w:spacing w:after="0" w:line="216" w:lineRule="auto"/>
            </w:pPr>
          </w:p>
        </w:tc>
      </w:tr>
      <w:tr w:rsidR="000108BD" w14:paraId="07270F67"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FF8D067" w14:textId="77777777" w:rsidR="000108BD" w:rsidRDefault="004C679E">
            <w:pPr>
              <w:spacing w:after="0" w:line="216" w:lineRule="auto"/>
            </w:pPr>
            <w:r>
              <w:rPr>
                <w:b/>
                <w:color w:val="00664F"/>
                <w:sz w:val="12"/>
              </w:rPr>
              <w:t>Maine notifiable-disease reporting</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75FD56F" w14:textId="77777777" w:rsidR="000108BD" w:rsidRDefault="004C679E">
            <w:pPr>
              <w:spacing w:after="0" w:line="216" w:lineRule="auto"/>
            </w:pPr>
            <w:r>
              <w:rPr>
                <w:color w:val="222222"/>
                <w:sz w:val="12"/>
              </w:rPr>
              <w:t>10-144 CMR Ch. 258</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28BF13F" w14:textId="77777777" w:rsidR="000108BD" w:rsidRDefault="004C679E">
            <w:pPr>
              <w:spacing w:after="0" w:line="216" w:lineRule="auto"/>
            </w:pPr>
            <w:r>
              <w:rPr>
                <w:color w:val="222222"/>
                <w:sz w:val="12"/>
              </w:rPr>
              <w:t>ME-CDC</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DB2C359" w14:textId="77777777" w:rsidR="000108BD" w:rsidRDefault="004C679E">
            <w:pPr>
              <w:spacing w:after="0" w:line="216" w:lineRule="auto"/>
            </w:pPr>
            <w:r>
              <w:rPr>
                <w:color w:val="222222"/>
                <w:sz w:val="12"/>
              </w:rPr>
              <w:t>Infection/public health</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DFCEF6C"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B79BDA7"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86D8B1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D7D6F2F"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01F2DA6" w14:textId="77777777" w:rsidR="000108BD" w:rsidRDefault="000108BD">
            <w:pPr>
              <w:spacing w:after="0" w:line="216" w:lineRule="auto"/>
            </w:pPr>
          </w:p>
        </w:tc>
      </w:tr>
      <w:tr w:rsidR="000108BD" w14:paraId="1B2DB957"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0868A95" w14:textId="77777777" w:rsidR="000108BD" w:rsidRDefault="004C679E">
            <w:pPr>
              <w:spacing w:after="0" w:line="216" w:lineRule="auto"/>
            </w:pPr>
            <w:r>
              <w:rPr>
                <w:b/>
                <w:color w:val="00664F"/>
                <w:sz w:val="12"/>
              </w:rPr>
              <w:t>Maine FMO / AHJ occupancy &amp; fire safety</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47F3764" w14:textId="77777777" w:rsidR="000108BD" w:rsidRDefault="004C679E">
            <w:pPr>
              <w:spacing w:after="0" w:line="216" w:lineRule="auto"/>
            </w:pPr>
            <w:r>
              <w:rPr>
                <w:color w:val="222222"/>
                <w:sz w:val="12"/>
              </w:rPr>
              <w:t>State/local code applicability</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F7CD92F" w14:textId="77777777" w:rsidR="000108BD" w:rsidRDefault="004C679E">
            <w:pPr>
              <w:spacing w:after="0" w:line="216" w:lineRule="auto"/>
            </w:pPr>
            <w:r>
              <w:rPr>
                <w:color w:val="222222"/>
                <w:sz w:val="12"/>
              </w:rPr>
              <w:t>Maine/local</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3A4CDEB" w14:textId="77777777" w:rsidR="000108BD" w:rsidRDefault="004C679E">
            <w:pPr>
              <w:spacing w:after="0" w:line="216" w:lineRule="auto"/>
            </w:pPr>
            <w:r>
              <w:rPr>
                <w:color w:val="222222"/>
                <w:sz w:val="12"/>
              </w:rPr>
              <w:t>Facilities/fire safety</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47C9526"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A72B868"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E19534F"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C9DDC42"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F17B2A9" w14:textId="77777777" w:rsidR="000108BD" w:rsidRDefault="000108BD">
            <w:pPr>
              <w:spacing w:after="0" w:line="216" w:lineRule="auto"/>
            </w:pPr>
          </w:p>
        </w:tc>
      </w:tr>
      <w:tr w:rsidR="000108BD" w14:paraId="1C56CCFF"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42BFE12" w14:textId="77777777" w:rsidR="000108BD" w:rsidRDefault="004C679E">
            <w:pPr>
              <w:spacing w:after="0" w:line="216" w:lineRule="auto"/>
            </w:pPr>
            <w:r>
              <w:rPr>
                <w:b/>
                <w:color w:val="00664F"/>
                <w:sz w:val="12"/>
              </w:rPr>
              <w:t>Rural-health-center pharmacy license</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6BECC9B" w14:textId="77777777" w:rsidR="000108BD" w:rsidRDefault="004C679E">
            <w:pPr>
              <w:spacing w:after="0" w:line="216" w:lineRule="auto"/>
            </w:pPr>
            <w:r>
              <w:rPr>
                <w:color w:val="222222"/>
                <w:sz w:val="12"/>
              </w:rPr>
              <w:t>Title 32 §13762 if applicable</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0BC4EDE" w14:textId="77777777" w:rsidR="000108BD" w:rsidRDefault="004C679E">
            <w:pPr>
              <w:spacing w:after="0" w:line="216" w:lineRule="auto"/>
            </w:pPr>
            <w:r>
              <w:rPr>
                <w:color w:val="222222"/>
                <w:sz w:val="12"/>
              </w:rPr>
              <w:t>Maine Pharmacy</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32A7E75" w14:textId="77777777" w:rsidR="000108BD" w:rsidRDefault="004C679E">
            <w:pPr>
              <w:spacing w:after="0" w:line="216" w:lineRule="auto"/>
            </w:pPr>
            <w:r>
              <w:rPr>
                <w:color w:val="222222"/>
                <w:sz w:val="12"/>
              </w:rPr>
              <w:t>Pharmacy services policy</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041FFE1"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F024F7A"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76AFD502"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28B97D3"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504C5B49" w14:textId="77777777" w:rsidR="000108BD" w:rsidRDefault="000108BD">
            <w:pPr>
              <w:spacing w:after="0" w:line="216" w:lineRule="auto"/>
            </w:pPr>
          </w:p>
        </w:tc>
      </w:tr>
      <w:tr w:rsidR="000108BD" w14:paraId="7B1C7E8C"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903256F" w14:textId="77777777" w:rsidR="000108BD" w:rsidRDefault="004C679E">
            <w:pPr>
              <w:spacing w:after="0" w:line="216" w:lineRule="auto"/>
            </w:pPr>
            <w:r>
              <w:rPr>
                <w:b/>
                <w:color w:val="00664F"/>
                <w:sz w:val="12"/>
              </w:rPr>
              <w:t>Cybersecurity / prolonged IT outage</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8BFE227" w14:textId="77777777" w:rsidR="000108BD" w:rsidRDefault="004C679E">
            <w:pPr>
              <w:spacing w:after="0" w:line="216" w:lineRule="auto"/>
            </w:pPr>
            <w:r>
              <w:rPr>
                <w:color w:val="222222"/>
                <w:sz w:val="12"/>
              </w:rPr>
              <w:t>HVA + §491.12(b)(3)</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453A8F2" w14:textId="77777777" w:rsidR="000108BD" w:rsidRDefault="004C679E">
            <w:pPr>
              <w:spacing w:after="0" w:line="216" w:lineRule="auto"/>
            </w:pPr>
            <w:r>
              <w:rPr>
                <w:color w:val="222222"/>
                <w:sz w:val="12"/>
              </w:rPr>
              <w:t>CMS / HCC-ME REC</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884F6EC" w14:textId="77777777" w:rsidR="000108BD" w:rsidRDefault="004C679E">
            <w:pPr>
              <w:spacing w:after="0" w:line="216" w:lineRule="auto"/>
            </w:pPr>
            <w:r>
              <w:rPr>
                <w:color w:val="222222"/>
                <w:sz w:val="12"/>
              </w:rPr>
              <w:t>EOP / downtime</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0019F9D"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695528BE"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308F1A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92AFAA5"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0DE4C28" w14:textId="77777777" w:rsidR="000108BD" w:rsidRDefault="000108BD">
            <w:pPr>
              <w:spacing w:after="0" w:line="216" w:lineRule="auto"/>
            </w:pPr>
          </w:p>
        </w:tc>
      </w:tr>
      <w:tr w:rsidR="000108BD" w14:paraId="60D56F6D"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0F2FC496" w14:textId="77777777" w:rsidR="000108BD" w:rsidRDefault="004C679E">
            <w:pPr>
              <w:spacing w:after="0" w:line="216" w:lineRule="auto"/>
            </w:pPr>
            <w:r>
              <w:rPr>
                <w:b/>
                <w:color w:val="00664F"/>
                <w:sz w:val="12"/>
              </w:rPr>
              <w:t>Clinic closure / reopening / alternate service delivery</w:t>
            </w:r>
          </w:p>
        </w:tc>
        <w:tc>
          <w:tcPr>
            <w:tcW w:w="180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36956E8F" w14:textId="77777777" w:rsidR="000108BD" w:rsidRDefault="004C679E">
            <w:pPr>
              <w:spacing w:after="0" w:line="216" w:lineRule="auto"/>
            </w:pPr>
            <w:r>
              <w:rPr>
                <w:color w:val="222222"/>
                <w:sz w:val="12"/>
              </w:rPr>
              <w:t>HVA / COOP</w:t>
            </w:r>
          </w:p>
        </w:tc>
        <w:tc>
          <w:tcPr>
            <w:tcW w:w="1296"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DBF230B" w14:textId="77777777" w:rsidR="000108BD" w:rsidRDefault="004C679E">
            <w:pPr>
              <w:spacing w:after="0" w:line="216" w:lineRule="auto"/>
            </w:pPr>
            <w:r>
              <w:rPr>
                <w:color w:val="222222"/>
                <w:sz w:val="12"/>
              </w:rPr>
              <w:t>HCC-ME REC</w:t>
            </w: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48B00E39" w14:textId="77777777" w:rsidR="000108BD" w:rsidRDefault="004C679E">
            <w:pPr>
              <w:spacing w:after="0" w:line="216" w:lineRule="auto"/>
            </w:pPr>
            <w:r>
              <w:rPr>
                <w:color w:val="222222"/>
                <w:sz w:val="12"/>
              </w:rPr>
              <w:t>EOP / COOP</w:t>
            </w:r>
          </w:p>
        </w:tc>
        <w:tc>
          <w:tcPr>
            <w:tcW w:w="201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51E8783"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1F416829"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B45AFE2"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2B79336A"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22" w:type="dxa"/>
              <w:left w:w="30" w:type="dxa"/>
              <w:bottom w:w="22" w:type="dxa"/>
              <w:right w:w="30" w:type="dxa"/>
            </w:tcMar>
            <w:vAlign w:val="center"/>
          </w:tcPr>
          <w:p w14:paraId="63B639D4" w14:textId="77777777" w:rsidR="000108BD" w:rsidRDefault="000108BD">
            <w:pPr>
              <w:spacing w:after="0" w:line="216" w:lineRule="auto"/>
            </w:pPr>
          </w:p>
        </w:tc>
      </w:tr>
      <w:tr w:rsidR="000108BD" w14:paraId="01857621"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7209AA3" w14:textId="77777777" w:rsidR="000108BD" w:rsidRDefault="004C679E">
            <w:pPr>
              <w:spacing w:after="0" w:line="216" w:lineRule="auto"/>
            </w:pPr>
            <w:r>
              <w:rPr>
                <w:b/>
                <w:color w:val="00664F"/>
                <w:sz w:val="12"/>
              </w:rPr>
              <w:t>Supply chain / critical supplies / refrigeration</w:t>
            </w:r>
          </w:p>
        </w:tc>
        <w:tc>
          <w:tcPr>
            <w:tcW w:w="180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38D94A96" w14:textId="77777777" w:rsidR="000108BD" w:rsidRDefault="004C679E">
            <w:pPr>
              <w:spacing w:after="0" w:line="216" w:lineRule="auto"/>
            </w:pPr>
            <w:r>
              <w:rPr>
                <w:color w:val="222222"/>
                <w:sz w:val="12"/>
              </w:rPr>
              <w:t>HVA / §491.6</w:t>
            </w:r>
          </w:p>
        </w:tc>
        <w:tc>
          <w:tcPr>
            <w:tcW w:w="1296"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30F4193" w14:textId="77777777" w:rsidR="000108BD" w:rsidRDefault="004C679E">
            <w:pPr>
              <w:spacing w:after="0" w:line="216" w:lineRule="auto"/>
            </w:pPr>
            <w:r>
              <w:rPr>
                <w:color w:val="222222"/>
                <w:sz w:val="12"/>
              </w:rPr>
              <w:t>CMS / HCC-ME REC</w:t>
            </w: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B535926" w14:textId="77777777" w:rsidR="000108BD" w:rsidRDefault="004C679E">
            <w:pPr>
              <w:spacing w:after="0" w:line="216" w:lineRule="auto"/>
            </w:pPr>
            <w:r>
              <w:rPr>
                <w:color w:val="222222"/>
                <w:sz w:val="12"/>
              </w:rPr>
              <w:t>EOP / supply continuity</w:t>
            </w:r>
          </w:p>
        </w:tc>
        <w:tc>
          <w:tcPr>
            <w:tcW w:w="201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47900237" w14:textId="77777777" w:rsidR="000108BD" w:rsidRDefault="000108BD">
            <w:pPr>
              <w:spacing w:after="0" w:line="216" w:lineRule="auto"/>
            </w:pPr>
          </w:p>
        </w:tc>
        <w:tc>
          <w:tcPr>
            <w:tcW w:w="1655"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7AB1C8AD" w14:textId="77777777" w:rsidR="000108BD" w:rsidRDefault="000108BD">
            <w:pPr>
              <w:spacing w:after="0" w:line="216" w:lineRule="auto"/>
            </w:pPr>
          </w:p>
        </w:tc>
        <w:tc>
          <w:tcPr>
            <w:tcW w:w="1224"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116C86BE"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0B79DE19" w14:textId="77777777" w:rsidR="000108BD" w:rsidRDefault="000108BD">
            <w:pPr>
              <w:spacing w:after="0" w:line="216" w:lineRule="auto"/>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22" w:type="dxa"/>
              <w:left w:w="30" w:type="dxa"/>
              <w:bottom w:w="22" w:type="dxa"/>
              <w:right w:w="30" w:type="dxa"/>
            </w:tcMar>
            <w:vAlign w:val="center"/>
          </w:tcPr>
          <w:p w14:paraId="5D4A2BF6" w14:textId="77777777" w:rsidR="000108BD" w:rsidRDefault="000108BD">
            <w:pPr>
              <w:spacing w:after="0" w:line="216" w:lineRule="auto"/>
            </w:pPr>
          </w:p>
        </w:tc>
      </w:tr>
    </w:tbl>
    <w:p w14:paraId="781189D4" w14:textId="77777777" w:rsidR="000108BD" w:rsidRDefault="000108BD">
      <w:pPr>
        <w:sectPr w:rsidR="000108BD">
          <w:headerReference w:type="default" r:id="rId13"/>
          <w:footerReference w:type="default" r:id="rId14"/>
          <w:pgSz w:w="15840" w:h="12240" w:orient="landscape"/>
          <w:pgMar w:top="792" w:right="691" w:bottom="792" w:left="691" w:header="259" w:footer="360" w:gutter="0"/>
          <w:cols w:space="720"/>
          <w:docGrid w:linePitch="360"/>
        </w:sectPr>
      </w:pPr>
    </w:p>
    <w:tbl>
      <w:tblPr>
        <w:tblW w:w="0" w:type="auto"/>
        <w:jc w:val="center"/>
        <w:tblLook w:val="04A0" w:firstRow="1" w:lastRow="0" w:firstColumn="1" w:lastColumn="0" w:noHBand="0" w:noVBand="1"/>
      </w:tblPr>
      <w:tblGrid>
        <w:gridCol w:w="14450"/>
      </w:tblGrid>
      <w:tr w:rsidR="000108BD" w14:paraId="6662F21D" w14:textId="77777777">
        <w:trPr>
          <w:jc w:val="center"/>
        </w:trPr>
        <w:tc>
          <w:tcPr>
            <w:tcW w:w="14458" w:type="dxa"/>
            <w:tcBorders>
              <w:top w:val="single" w:sz="3" w:space="0" w:color="B8C7C0"/>
              <w:left w:val="single" w:sz="3" w:space="0" w:color="B8C7C0"/>
              <w:bottom w:val="single" w:sz="3" w:space="0" w:color="B8C7C0"/>
              <w:right w:val="single" w:sz="3" w:space="0" w:color="B8C7C0"/>
            </w:tcBorders>
            <w:shd w:val="clear" w:color="auto" w:fill="005B46"/>
            <w:tcMar>
              <w:top w:w="90" w:type="dxa"/>
              <w:left w:w="100" w:type="dxa"/>
              <w:bottom w:w="90" w:type="dxa"/>
              <w:right w:w="100" w:type="dxa"/>
            </w:tcMar>
          </w:tcPr>
          <w:p w14:paraId="53E192E9" w14:textId="77777777" w:rsidR="000108BD" w:rsidRDefault="004C679E">
            <w:pPr>
              <w:spacing w:after="20"/>
            </w:pPr>
            <w:r>
              <w:rPr>
                <w:b/>
                <w:color w:val="FFFFFF"/>
                <w:sz w:val="30"/>
              </w:rPr>
              <w:lastRenderedPageBreak/>
              <w:t>APPENDIX B — RHC REGULATORY CROSSWALK</w:t>
            </w:r>
          </w:p>
          <w:p w14:paraId="0FCDD4A2" w14:textId="77777777" w:rsidR="000108BD" w:rsidRDefault="004C679E">
            <w:pPr>
              <w:spacing w:after="0"/>
            </w:pPr>
            <w:r>
              <w:rPr>
                <w:color w:val="FFFFFF"/>
                <w:sz w:val="17"/>
              </w:rPr>
              <w:t>Crosswalk each requirement to Federal, Maine/State/local source, EOP section, facility evidence, review date, and status</w:t>
            </w:r>
          </w:p>
        </w:tc>
      </w:tr>
    </w:tbl>
    <w:p w14:paraId="7CEF2344" w14:textId="77777777" w:rsidR="000108BD" w:rsidRDefault="000108BD">
      <w:pPr>
        <w:spacing w:after="0"/>
      </w:pPr>
    </w:p>
    <w:tbl>
      <w:tblPr>
        <w:tblW w:w="0" w:type="auto"/>
        <w:jc w:val="center"/>
        <w:tblLayout w:type="fixed"/>
        <w:tblLook w:val="04A0" w:firstRow="1" w:lastRow="0" w:firstColumn="1" w:lastColumn="0" w:noHBand="0" w:noVBand="1"/>
      </w:tblPr>
      <w:tblGrid>
        <w:gridCol w:w="2592"/>
        <w:gridCol w:w="2304"/>
        <w:gridCol w:w="2376"/>
        <w:gridCol w:w="1944"/>
        <w:gridCol w:w="2232"/>
        <w:gridCol w:w="1080"/>
        <w:gridCol w:w="1080"/>
      </w:tblGrid>
      <w:tr w:rsidR="000108BD" w14:paraId="3DAEF56A" w14:textId="77777777">
        <w:trPr>
          <w:cantSplit/>
          <w:tblHeader/>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7D28D4A5" w14:textId="77777777" w:rsidR="000108BD" w:rsidRDefault="004C679E">
            <w:pPr>
              <w:spacing w:after="0"/>
            </w:pPr>
            <w:r>
              <w:rPr>
                <w:b/>
                <w:color w:val="FFFFFF"/>
                <w:sz w:val="13"/>
              </w:rPr>
              <w:t>Topic / Requirement</w:t>
            </w:r>
          </w:p>
        </w:tc>
        <w:tc>
          <w:tcPr>
            <w:tcW w:w="230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272C258" w14:textId="77777777" w:rsidR="000108BD" w:rsidRDefault="004C679E">
            <w:pPr>
              <w:spacing w:after="0"/>
            </w:pPr>
            <w:r>
              <w:rPr>
                <w:b/>
                <w:color w:val="FFFFFF"/>
                <w:sz w:val="13"/>
              </w:rPr>
              <w:t>Federal CMS / Other Source</w:t>
            </w:r>
          </w:p>
        </w:tc>
        <w:tc>
          <w:tcPr>
            <w:tcW w:w="2376"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27965BF3" w14:textId="77777777" w:rsidR="000108BD" w:rsidRDefault="004C679E">
            <w:pPr>
              <w:spacing w:after="0"/>
            </w:pPr>
            <w:r>
              <w:rPr>
                <w:b/>
                <w:color w:val="FFFFFF"/>
                <w:sz w:val="13"/>
              </w:rPr>
              <w:t>Maine / State / Local Source</w:t>
            </w:r>
          </w:p>
        </w:tc>
        <w:tc>
          <w:tcPr>
            <w:tcW w:w="1944"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E5232AC" w14:textId="77777777" w:rsidR="000108BD" w:rsidRDefault="004C679E">
            <w:pPr>
              <w:spacing w:after="0"/>
            </w:pPr>
            <w:r>
              <w:rPr>
                <w:b/>
                <w:color w:val="FFFFFF"/>
                <w:sz w:val="13"/>
              </w:rPr>
              <w:t>Suggested EOP Section</w:t>
            </w:r>
          </w:p>
        </w:tc>
        <w:tc>
          <w:tcPr>
            <w:tcW w:w="223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426ECF92" w14:textId="77777777" w:rsidR="000108BD" w:rsidRDefault="004C679E">
            <w:pPr>
              <w:spacing w:after="0"/>
            </w:pPr>
            <w:r>
              <w:rPr>
                <w:b/>
                <w:color w:val="FFFFFF"/>
                <w:sz w:val="13"/>
              </w:rPr>
              <w:t>Facility Policy / Document Location</w:t>
            </w:r>
          </w:p>
        </w:tc>
        <w:tc>
          <w:tcPr>
            <w:tcW w:w="108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301DDAC6" w14:textId="77777777" w:rsidR="000108BD" w:rsidRDefault="004C679E">
            <w:pPr>
              <w:spacing w:after="0"/>
            </w:pPr>
            <w:r>
              <w:rPr>
                <w:b/>
                <w:color w:val="FFFFFF"/>
                <w:sz w:val="13"/>
              </w:rPr>
              <w:t>Last Review</w:t>
            </w:r>
          </w:p>
        </w:tc>
        <w:tc>
          <w:tcPr>
            <w:tcW w:w="108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045EA364" w14:textId="77777777" w:rsidR="000108BD" w:rsidRDefault="004C679E">
            <w:pPr>
              <w:spacing w:after="0"/>
            </w:pPr>
            <w:r>
              <w:rPr>
                <w:b/>
                <w:color w:val="FFFFFF"/>
                <w:sz w:val="13"/>
              </w:rPr>
              <w:t>Status</w:t>
            </w:r>
          </w:p>
        </w:tc>
      </w:tr>
      <w:tr w:rsidR="000108BD" w14:paraId="786F3071"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C09C549" w14:textId="77777777" w:rsidR="000108BD" w:rsidRDefault="004C679E">
            <w:pPr>
              <w:spacing w:after="0"/>
            </w:pPr>
            <w:r>
              <w:rPr>
                <w:b/>
                <w:color w:val="00664F"/>
                <w:sz w:val="13"/>
              </w:rPr>
              <w:t>EP program / written plan</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DE2834C" w14:textId="77777777" w:rsidR="000108BD" w:rsidRDefault="004C679E">
            <w:pPr>
              <w:spacing w:after="0"/>
            </w:pPr>
            <w:r>
              <w:rPr>
                <w:color w:val="222222"/>
                <w:sz w:val="13"/>
              </w:rPr>
              <w:t>§491.12(a); E-0001/E-0004</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5D3C52A" w14:textId="77777777" w:rsidR="000108BD" w:rsidRDefault="004C679E">
            <w:pPr>
              <w:spacing w:after="0"/>
            </w:pPr>
            <w:r>
              <w:rPr>
                <w:color w:val="222222"/>
                <w:sz w:val="13"/>
              </w:rPr>
              <w:t>—</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83FABD4" w14:textId="77777777" w:rsidR="000108BD" w:rsidRDefault="004C679E">
            <w:pPr>
              <w:spacing w:after="0"/>
            </w:pPr>
            <w:r>
              <w:rPr>
                <w:color w:val="222222"/>
                <w:sz w:val="13"/>
              </w:rPr>
              <w:t>EOP Administration</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DAFE079"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F43508F"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476462D" w14:textId="77777777" w:rsidR="000108BD" w:rsidRDefault="000108BD">
            <w:pPr>
              <w:spacing w:after="0"/>
            </w:pPr>
          </w:p>
        </w:tc>
      </w:tr>
      <w:tr w:rsidR="000108BD" w14:paraId="45E12BDE"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CA2683E" w14:textId="77777777" w:rsidR="000108BD" w:rsidRDefault="004C679E">
            <w:pPr>
              <w:spacing w:after="0"/>
            </w:pPr>
            <w:r>
              <w:rPr>
                <w:b/>
                <w:color w:val="00664F"/>
                <w:sz w:val="13"/>
              </w:rPr>
              <w:t>Risk assessment / HVA</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D8602D7" w14:textId="77777777" w:rsidR="000108BD" w:rsidRDefault="004C679E">
            <w:pPr>
              <w:spacing w:after="0"/>
            </w:pPr>
            <w:r>
              <w:rPr>
                <w:color w:val="222222"/>
                <w:sz w:val="13"/>
              </w:rPr>
              <w:t>§491.12(a)(1); E-0006</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927D6A8" w14:textId="77777777" w:rsidR="000108BD" w:rsidRDefault="004C679E">
            <w:pPr>
              <w:spacing w:after="0"/>
            </w:pPr>
            <w:r>
              <w:rPr>
                <w:color w:val="222222"/>
                <w:sz w:val="13"/>
              </w:rPr>
              <w:t>Community/local hazard sources</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862E219" w14:textId="77777777" w:rsidR="000108BD" w:rsidRDefault="004C679E">
            <w:pPr>
              <w:spacing w:after="0"/>
            </w:pPr>
            <w:r>
              <w:rPr>
                <w:color w:val="222222"/>
                <w:sz w:val="13"/>
              </w:rPr>
              <w:t>HVA / Risk Assessment</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4887E52"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362F432"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63EE4ED" w14:textId="77777777" w:rsidR="000108BD" w:rsidRDefault="000108BD">
            <w:pPr>
              <w:spacing w:after="0"/>
            </w:pPr>
          </w:p>
        </w:tc>
      </w:tr>
      <w:tr w:rsidR="000108BD" w14:paraId="07D99AB3"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A5CC055" w14:textId="77777777" w:rsidR="000108BD" w:rsidRDefault="004C679E">
            <w:pPr>
              <w:spacing w:after="0"/>
            </w:pPr>
            <w:r>
              <w:rPr>
                <w:b/>
                <w:color w:val="00664F"/>
                <w:sz w:val="13"/>
              </w:rPr>
              <w:t>Emergency strategies</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34B712C" w14:textId="77777777" w:rsidR="000108BD" w:rsidRDefault="004C679E">
            <w:pPr>
              <w:spacing w:after="0"/>
            </w:pPr>
            <w:r>
              <w:rPr>
                <w:color w:val="222222"/>
                <w:sz w:val="13"/>
              </w:rPr>
              <w:t>§491.12(a)(2); E-0006</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04154DE" w14:textId="77777777" w:rsidR="000108BD" w:rsidRDefault="004C679E">
            <w:pPr>
              <w:spacing w:after="0"/>
            </w:pPr>
            <w:r>
              <w:rPr>
                <w:color w:val="222222"/>
                <w:sz w:val="13"/>
              </w:rPr>
              <w:t>—</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5617EBF" w14:textId="77777777" w:rsidR="000108BD" w:rsidRDefault="004C679E">
            <w:pPr>
              <w:spacing w:after="0"/>
            </w:pPr>
            <w:r>
              <w:rPr>
                <w:color w:val="222222"/>
                <w:sz w:val="13"/>
              </w:rPr>
              <w:t>Hazard Strategies</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485BC4"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AF55DD9"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21E1A08" w14:textId="77777777" w:rsidR="000108BD" w:rsidRDefault="000108BD">
            <w:pPr>
              <w:spacing w:after="0"/>
            </w:pPr>
          </w:p>
        </w:tc>
      </w:tr>
      <w:tr w:rsidR="000108BD" w14:paraId="118C34E1"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21066D2" w14:textId="77777777" w:rsidR="000108BD" w:rsidRDefault="004C679E">
            <w:pPr>
              <w:spacing w:after="0"/>
            </w:pPr>
            <w:r>
              <w:rPr>
                <w:b/>
                <w:color w:val="00664F"/>
                <w:sz w:val="13"/>
              </w:rPr>
              <w:t>Patient population / services / COOP</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A455D0F" w14:textId="77777777" w:rsidR="000108BD" w:rsidRDefault="004C679E">
            <w:pPr>
              <w:spacing w:after="0"/>
            </w:pPr>
            <w:r>
              <w:rPr>
                <w:color w:val="222222"/>
                <w:sz w:val="13"/>
              </w:rPr>
              <w:t>§491.12(a)(3); E-0007</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20FC8F7" w14:textId="77777777" w:rsidR="000108BD" w:rsidRDefault="004C679E">
            <w:pPr>
              <w:spacing w:after="0"/>
            </w:pPr>
            <w:r>
              <w:rPr>
                <w:color w:val="222222"/>
                <w:sz w:val="13"/>
              </w:rPr>
              <w:t>—</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9D6E44" w14:textId="77777777" w:rsidR="000108BD" w:rsidRDefault="004C679E">
            <w:pPr>
              <w:spacing w:after="0"/>
            </w:pPr>
            <w:r>
              <w:rPr>
                <w:color w:val="222222"/>
                <w:sz w:val="13"/>
              </w:rPr>
              <w:t>COOP / Services</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C9C0BEE"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9829284"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13B788A" w14:textId="77777777" w:rsidR="000108BD" w:rsidRDefault="000108BD">
            <w:pPr>
              <w:spacing w:after="0"/>
            </w:pPr>
          </w:p>
        </w:tc>
      </w:tr>
      <w:tr w:rsidR="000108BD" w14:paraId="20B77AB4"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AD56132" w14:textId="77777777" w:rsidR="000108BD" w:rsidRDefault="004C679E">
            <w:pPr>
              <w:spacing w:after="0"/>
            </w:pPr>
            <w:r>
              <w:rPr>
                <w:b/>
                <w:color w:val="00664F"/>
                <w:sz w:val="13"/>
              </w:rPr>
              <w:t>Delegation / succession</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6FEA39C" w14:textId="77777777" w:rsidR="000108BD" w:rsidRDefault="004C679E">
            <w:pPr>
              <w:spacing w:after="0"/>
            </w:pPr>
            <w:r>
              <w:rPr>
                <w:color w:val="222222"/>
                <w:sz w:val="13"/>
              </w:rPr>
              <w:t>§491.12(a)(3)</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1D79FD2" w14:textId="77777777" w:rsidR="000108BD" w:rsidRDefault="004C679E">
            <w:pPr>
              <w:spacing w:after="0"/>
            </w:pPr>
            <w:r>
              <w:rPr>
                <w:color w:val="222222"/>
                <w:sz w:val="13"/>
              </w:rPr>
              <w:t>—</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81AF069" w14:textId="77777777" w:rsidR="000108BD" w:rsidRDefault="004C679E">
            <w:pPr>
              <w:spacing w:after="0"/>
            </w:pPr>
            <w:r>
              <w:rPr>
                <w:color w:val="222222"/>
                <w:sz w:val="13"/>
              </w:rPr>
              <w:t>Governance / COOP</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C85E407"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789D25B"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D57E9F7" w14:textId="77777777" w:rsidR="000108BD" w:rsidRDefault="000108BD">
            <w:pPr>
              <w:spacing w:after="0"/>
            </w:pPr>
          </w:p>
        </w:tc>
      </w:tr>
      <w:tr w:rsidR="000108BD" w14:paraId="72DF71E0"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9EB1A4A" w14:textId="77777777" w:rsidR="000108BD" w:rsidRDefault="004C679E">
            <w:pPr>
              <w:spacing w:after="0"/>
            </w:pPr>
            <w:r>
              <w:rPr>
                <w:b/>
                <w:color w:val="00664F"/>
                <w:sz w:val="13"/>
              </w:rPr>
              <w:t>Emergency-official collaboration</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B5C6CFE" w14:textId="77777777" w:rsidR="000108BD" w:rsidRDefault="004C679E">
            <w:pPr>
              <w:spacing w:after="0"/>
            </w:pPr>
            <w:r>
              <w:rPr>
                <w:color w:val="222222"/>
                <w:sz w:val="13"/>
              </w:rPr>
              <w:t>§491.12(a)(4); E-0009</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3CDF329" w14:textId="77777777" w:rsidR="000108BD" w:rsidRDefault="004C679E">
            <w:pPr>
              <w:spacing w:after="0"/>
            </w:pPr>
            <w:r>
              <w:rPr>
                <w:color w:val="222222"/>
                <w:sz w:val="13"/>
              </w:rPr>
              <w:t>MEMA/EMA/Maine CDC/HCC-ME</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EF65026" w14:textId="77777777" w:rsidR="000108BD" w:rsidRDefault="004C679E">
            <w:pPr>
              <w:spacing w:after="0"/>
            </w:pPr>
            <w:r>
              <w:rPr>
                <w:color w:val="222222"/>
                <w:sz w:val="13"/>
              </w:rPr>
              <w:t>Command &amp; Coordination</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A6D9D25"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A325807"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867D83C" w14:textId="77777777" w:rsidR="000108BD" w:rsidRDefault="000108BD">
            <w:pPr>
              <w:spacing w:after="0"/>
            </w:pPr>
          </w:p>
        </w:tc>
      </w:tr>
      <w:tr w:rsidR="000108BD" w14:paraId="73641327"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12096CA" w14:textId="77777777" w:rsidR="000108BD" w:rsidRDefault="004C679E">
            <w:pPr>
              <w:spacing w:after="0"/>
            </w:pPr>
            <w:r>
              <w:rPr>
                <w:b/>
                <w:color w:val="00664F"/>
                <w:sz w:val="13"/>
              </w:rPr>
              <w:t>EP P&amp;Ps</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A4572F6" w14:textId="77777777" w:rsidR="000108BD" w:rsidRDefault="004C679E">
            <w:pPr>
              <w:spacing w:after="0"/>
            </w:pPr>
            <w:r>
              <w:rPr>
                <w:color w:val="222222"/>
                <w:sz w:val="13"/>
              </w:rPr>
              <w:t>§491.12(b); E-0013</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5582E52" w14:textId="77777777" w:rsidR="000108BD" w:rsidRDefault="004C679E">
            <w:pPr>
              <w:spacing w:after="0"/>
            </w:pPr>
            <w:r>
              <w:rPr>
                <w:color w:val="222222"/>
                <w:sz w:val="13"/>
              </w:rPr>
              <w:t>—</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2F5D4C3" w14:textId="77777777" w:rsidR="000108BD" w:rsidRDefault="004C679E">
            <w:pPr>
              <w:spacing w:after="0"/>
            </w:pPr>
            <w:r>
              <w:rPr>
                <w:color w:val="222222"/>
                <w:sz w:val="13"/>
              </w:rPr>
              <w:t>Policy Index</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BEFEF90"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EC66664"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C52E690" w14:textId="77777777" w:rsidR="000108BD" w:rsidRDefault="000108BD">
            <w:pPr>
              <w:spacing w:after="0"/>
            </w:pPr>
          </w:p>
        </w:tc>
      </w:tr>
      <w:tr w:rsidR="000108BD" w14:paraId="71B89509"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13FAE23" w14:textId="77777777" w:rsidR="000108BD" w:rsidRDefault="004C679E">
            <w:pPr>
              <w:spacing w:after="0"/>
            </w:pPr>
            <w:r>
              <w:rPr>
                <w:b/>
                <w:color w:val="00664F"/>
                <w:sz w:val="13"/>
              </w:rPr>
              <w:t>Safe evacuation / exit signs</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3084F00" w14:textId="77777777" w:rsidR="000108BD" w:rsidRDefault="004C679E">
            <w:pPr>
              <w:spacing w:after="0"/>
            </w:pPr>
            <w:r>
              <w:rPr>
                <w:color w:val="222222"/>
                <w:sz w:val="13"/>
              </w:rPr>
              <w:t>§491.12(b)(1); E-0020</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CBAE7B" w14:textId="77777777" w:rsidR="000108BD" w:rsidRDefault="004C679E">
            <w:pPr>
              <w:spacing w:after="0"/>
            </w:pPr>
            <w:r>
              <w:rPr>
                <w:color w:val="222222"/>
                <w:sz w:val="13"/>
              </w:rPr>
              <w:t>ME-FMO/local AHJ</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0F18BB6" w14:textId="77777777" w:rsidR="000108BD" w:rsidRDefault="004C679E">
            <w:pPr>
              <w:spacing w:after="0"/>
            </w:pPr>
            <w:r>
              <w:rPr>
                <w:color w:val="222222"/>
                <w:sz w:val="13"/>
              </w:rPr>
              <w:t>Evacuation</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D899597"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23C9ED7"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AA687E7" w14:textId="77777777" w:rsidR="000108BD" w:rsidRDefault="000108BD">
            <w:pPr>
              <w:spacing w:after="0"/>
            </w:pPr>
          </w:p>
        </w:tc>
      </w:tr>
      <w:tr w:rsidR="000108BD" w14:paraId="438F3769"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13A7E98" w14:textId="77777777" w:rsidR="000108BD" w:rsidRDefault="004C679E">
            <w:pPr>
              <w:spacing w:after="0"/>
            </w:pPr>
            <w:r>
              <w:rPr>
                <w:b/>
                <w:color w:val="00664F"/>
                <w:sz w:val="13"/>
              </w:rPr>
              <w:t>Shelter-in-place</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C175EAA" w14:textId="77777777" w:rsidR="000108BD" w:rsidRDefault="004C679E">
            <w:pPr>
              <w:spacing w:after="0"/>
            </w:pPr>
            <w:r>
              <w:rPr>
                <w:color w:val="222222"/>
                <w:sz w:val="13"/>
              </w:rPr>
              <w:t>§491.12(b)(2); E-0022</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7978A9B" w14:textId="77777777" w:rsidR="000108BD" w:rsidRDefault="004C679E">
            <w:pPr>
              <w:spacing w:after="0"/>
            </w:pPr>
            <w:r>
              <w:rPr>
                <w:color w:val="222222"/>
                <w:sz w:val="13"/>
              </w:rPr>
              <w:t>ME-FMO/local AHJ as applicable</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BAD36E6" w14:textId="77777777" w:rsidR="000108BD" w:rsidRDefault="004C679E">
            <w:pPr>
              <w:spacing w:after="0"/>
            </w:pPr>
            <w:r>
              <w:rPr>
                <w:color w:val="222222"/>
                <w:sz w:val="13"/>
              </w:rPr>
              <w:t>Shelter-in-Place</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F1FE02F"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4E8419F"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D2A1C5F" w14:textId="77777777" w:rsidR="000108BD" w:rsidRDefault="000108BD">
            <w:pPr>
              <w:spacing w:after="0"/>
            </w:pPr>
          </w:p>
        </w:tc>
      </w:tr>
      <w:tr w:rsidR="000108BD" w14:paraId="5D6E608B"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84D9B3F" w14:textId="77777777" w:rsidR="000108BD" w:rsidRDefault="004C679E">
            <w:pPr>
              <w:spacing w:after="0"/>
            </w:pPr>
            <w:r>
              <w:rPr>
                <w:b/>
                <w:color w:val="00664F"/>
                <w:sz w:val="13"/>
              </w:rPr>
              <w:t>Records / EHR downtime</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449B381" w14:textId="77777777" w:rsidR="000108BD" w:rsidRDefault="004C679E">
            <w:pPr>
              <w:spacing w:after="0"/>
            </w:pPr>
            <w:r>
              <w:rPr>
                <w:color w:val="222222"/>
                <w:sz w:val="13"/>
              </w:rPr>
              <w:t>§491.12(b)(3); E-0023; §491.10</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A7819C2" w14:textId="77777777" w:rsidR="000108BD" w:rsidRDefault="004C679E">
            <w:pPr>
              <w:spacing w:after="0"/>
            </w:pPr>
            <w:r>
              <w:rPr>
                <w:color w:val="222222"/>
                <w:sz w:val="13"/>
              </w:rPr>
              <w:t>HIPAA / applicable Maine law</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C80DC4E" w14:textId="77777777" w:rsidR="000108BD" w:rsidRDefault="004C679E">
            <w:pPr>
              <w:spacing w:after="0"/>
            </w:pPr>
            <w:r>
              <w:rPr>
                <w:color w:val="222222"/>
                <w:sz w:val="13"/>
              </w:rPr>
              <w:t>Records / Downtime</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69051FC"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9A60C7C"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239C604" w14:textId="77777777" w:rsidR="000108BD" w:rsidRDefault="000108BD">
            <w:pPr>
              <w:spacing w:after="0"/>
            </w:pPr>
          </w:p>
        </w:tc>
      </w:tr>
      <w:tr w:rsidR="000108BD" w14:paraId="1952AD2B"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E7A8D35" w14:textId="77777777" w:rsidR="000108BD" w:rsidRDefault="004C679E">
            <w:pPr>
              <w:spacing w:after="0"/>
            </w:pPr>
            <w:r>
              <w:rPr>
                <w:b/>
                <w:color w:val="00664F"/>
                <w:sz w:val="13"/>
              </w:rPr>
              <w:t>Emergency staffing / volunteers</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E882CDA" w14:textId="77777777" w:rsidR="000108BD" w:rsidRDefault="004C679E">
            <w:pPr>
              <w:spacing w:after="0"/>
            </w:pPr>
            <w:r>
              <w:rPr>
                <w:color w:val="222222"/>
                <w:sz w:val="13"/>
              </w:rPr>
              <w:t>§491.12(b)(4); E-0024</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92D981C" w14:textId="77777777" w:rsidR="000108BD" w:rsidRDefault="004C679E">
            <w:pPr>
              <w:spacing w:after="0"/>
            </w:pPr>
            <w:r>
              <w:rPr>
                <w:color w:val="222222"/>
                <w:sz w:val="13"/>
              </w:rPr>
              <w:t>Maine professional licensure/scope</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531602F" w14:textId="77777777" w:rsidR="000108BD" w:rsidRDefault="004C679E">
            <w:pPr>
              <w:spacing w:after="0"/>
            </w:pPr>
            <w:r>
              <w:rPr>
                <w:color w:val="222222"/>
                <w:sz w:val="13"/>
              </w:rPr>
              <w:t>Staffing / Volunteers</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243C836"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D6490FD"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61B1DCA" w14:textId="77777777" w:rsidR="000108BD" w:rsidRDefault="000108BD">
            <w:pPr>
              <w:spacing w:after="0"/>
            </w:pPr>
          </w:p>
        </w:tc>
      </w:tr>
      <w:tr w:rsidR="000108BD" w14:paraId="43BDC6CD"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3CA1BD9" w14:textId="77777777" w:rsidR="000108BD" w:rsidRDefault="004C679E">
            <w:pPr>
              <w:spacing w:after="0"/>
            </w:pPr>
            <w:r>
              <w:rPr>
                <w:b/>
                <w:color w:val="00664F"/>
                <w:sz w:val="13"/>
              </w:rPr>
              <w:t>Emergency communication</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B9B0369" w14:textId="77777777" w:rsidR="000108BD" w:rsidRDefault="004C679E">
            <w:pPr>
              <w:spacing w:after="0"/>
            </w:pPr>
            <w:r>
              <w:rPr>
                <w:color w:val="222222"/>
                <w:sz w:val="13"/>
              </w:rPr>
              <w:t>§491.12(c); E-0029-E-0034</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4DEBA19" w14:textId="77777777" w:rsidR="000108BD" w:rsidRDefault="004C679E">
            <w:pPr>
              <w:spacing w:after="0"/>
            </w:pPr>
            <w:r>
              <w:rPr>
                <w:color w:val="222222"/>
                <w:sz w:val="13"/>
              </w:rPr>
              <w:t>Federal/State/local law</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F961A96" w14:textId="77777777" w:rsidR="000108BD" w:rsidRDefault="004C679E">
            <w:pPr>
              <w:spacing w:after="0"/>
            </w:pPr>
            <w:r>
              <w:rPr>
                <w:color w:val="222222"/>
                <w:sz w:val="13"/>
              </w:rPr>
              <w:t>Communication Plan</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C86CD99"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A8A5001"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72C2616" w14:textId="77777777" w:rsidR="000108BD" w:rsidRDefault="000108BD">
            <w:pPr>
              <w:spacing w:after="0"/>
            </w:pPr>
          </w:p>
        </w:tc>
      </w:tr>
      <w:tr w:rsidR="000108BD" w14:paraId="32D61021"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28071C6" w14:textId="77777777" w:rsidR="000108BD" w:rsidRDefault="004C679E">
            <w:pPr>
              <w:spacing w:after="0"/>
            </w:pPr>
            <w:r>
              <w:rPr>
                <w:b/>
                <w:color w:val="00664F"/>
                <w:sz w:val="13"/>
              </w:rPr>
              <w:t>EP training</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499A7D2" w14:textId="77777777" w:rsidR="000108BD" w:rsidRDefault="004C679E">
            <w:pPr>
              <w:spacing w:after="0"/>
            </w:pPr>
            <w:r>
              <w:rPr>
                <w:color w:val="222222"/>
                <w:sz w:val="13"/>
              </w:rPr>
              <w:t>§491.12(d)(1); E-0037</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5C81CE6" w14:textId="77777777" w:rsidR="000108BD" w:rsidRDefault="004C679E">
            <w:pPr>
              <w:spacing w:after="0"/>
            </w:pPr>
            <w:r>
              <w:rPr>
                <w:color w:val="222222"/>
                <w:sz w:val="13"/>
              </w:rPr>
              <w:t>—</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90975E7" w14:textId="77777777" w:rsidR="000108BD" w:rsidRDefault="004C679E">
            <w:pPr>
              <w:spacing w:after="0"/>
            </w:pPr>
            <w:r>
              <w:rPr>
                <w:color w:val="222222"/>
                <w:sz w:val="13"/>
              </w:rPr>
              <w:t>Training Plan</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AFCEA4B"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3B5351D"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9C3425F" w14:textId="77777777" w:rsidR="000108BD" w:rsidRDefault="000108BD">
            <w:pPr>
              <w:spacing w:after="0"/>
            </w:pPr>
          </w:p>
        </w:tc>
      </w:tr>
      <w:tr w:rsidR="000108BD" w14:paraId="574B2300"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9357EC1" w14:textId="77777777" w:rsidR="000108BD" w:rsidRDefault="004C679E">
            <w:pPr>
              <w:spacing w:after="0"/>
            </w:pPr>
            <w:r>
              <w:rPr>
                <w:b/>
                <w:color w:val="00664F"/>
                <w:sz w:val="13"/>
              </w:rPr>
              <w:t>EP testing / annual exercise</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44C97DD" w14:textId="77777777" w:rsidR="000108BD" w:rsidRDefault="004C679E">
            <w:pPr>
              <w:spacing w:after="0"/>
            </w:pPr>
            <w:r>
              <w:rPr>
                <w:color w:val="222222"/>
                <w:sz w:val="13"/>
              </w:rPr>
              <w:t>§491.12(d)(2); E-0039</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96AECC0" w14:textId="77777777" w:rsidR="000108BD" w:rsidRDefault="004C679E">
            <w:pPr>
              <w:spacing w:after="0"/>
            </w:pPr>
            <w:r>
              <w:rPr>
                <w:color w:val="222222"/>
                <w:sz w:val="13"/>
              </w:rPr>
              <w:t>Community/HCC exercise opportunities</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6095824" w14:textId="77777777" w:rsidR="000108BD" w:rsidRDefault="004C679E">
            <w:pPr>
              <w:spacing w:after="0"/>
            </w:pPr>
            <w:r>
              <w:rPr>
                <w:color w:val="222222"/>
                <w:sz w:val="13"/>
              </w:rPr>
              <w:t>Exercise Plan / Tracker</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F87477A"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3CDEA76"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DA89439" w14:textId="77777777" w:rsidR="000108BD" w:rsidRDefault="000108BD">
            <w:pPr>
              <w:spacing w:after="0"/>
            </w:pPr>
          </w:p>
        </w:tc>
      </w:tr>
      <w:tr w:rsidR="000108BD" w14:paraId="0F60F195"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88A9E19" w14:textId="77777777" w:rsidR="000108BD" w:rsidRDefault="004C679E">
            <w:pPr>
              <w:spacing w:after="0"/>
            </w:pPr>
            <w:r>
              <w:rPr>
                <w:b/>
                <w:color w:val="00664F"/>
                <w:sz w:val="13"/>
              </w:rPr>
              <w:t>Integrated health-system EP</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8E022E2" w14:textId="77777777" w:rsidR="000108BD" w:rsidRDefault="004C679E">
            <w:pPr>
              <w:spacing w:after="0"/>
            </w:pPr>
            <w:r>
              <w:rPr>
                <w:color w:val="222222"/>
                <w:sz w:val="13"/>
              </w:rPr>
              <w:t>§491.12(e); E-0042</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9A73768" w14:textId="77777777" w:rsidR="000108BD" w:rsidRDefault="004C679E">
            <w:pPr>
              <w:spacing w:after="0"/>
            </w:pPr>
            <w:r>
              <w:rPr>
                <w:color w:val="222222"/>
                <w:sz w:val="13"/>
              </w:rPr>
              <w:t>—</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F055BA3" w14:textId="77777777" w:rsidR="000108BD" w:rsidRDefault="004C679E">
            <w:pPr>
              <w:spacing w:after="0"/>
            </w:pPr>
            <w:r>
              <w:rPr>
                <w:color w:val="222222"/>
                <w:sz w:val="13"/>
              </w:rPr>
              <w:t>System Program + Site Evidence</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B99414C"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16AEC95"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E02E03A" w14:textId="77777777" w:rsidR="000108BD" w:rsidRDefault="000108BD">
            <w:pPr>
              <w:spacing w:after="0"/>
            </w:pPr>
          </w:p>
        </w:tc>
      </w:tr>
      <w:tr w:rsidR="000108BD" w14:paraId="3A7FFD0B"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52092CF" w14:textId="77777777" w:rsidR="000108BD" w:rsidRDefault="004C679E">
            <w:pPr>
              <w:spacing w:after="0"/>
            </w:pPr>
            <w:r>
              <w:rPr>
                <w:b/>
                <w:color w:val="00664F"/>
                <w:sz w:val="13"/>
              </w:rPr>
              <w:t>RHC certification procedures</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DACD316" w14:textId="77777777" w:rsidR="000108BD" w:rsidRDefault="004C679E">
            <w:pPr>
              <w:spacing w:after="0"/>
            </w:pPr>
            <w:r>
              <w:rPr>
                <w:color w:val="222222"/>
                <w:sz w:val="13"/>
              </w:rPr>
              <w:t>§491.3</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A2ABC33" w14:textId="77777777" w:rsidR="000108BD" w:rsidRDefault="004C679E">
            <w:pPr>
              <w:spacing w:after="0"/>
            </w:pPr>
            <w:r>
              <w:rPr>
                <w:color w:val="222222"/>
                <w:sz w:val="13"/>
              </w:rPr>
              <w:t>ME-DLC / CMS State Agency</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482B5C3" w14:textId="77777777" w:rsidR="000108BD" w:rsidRDefault="004C679E">
            <w:pPr>
              <w:spacing w:after="0"/>
            </w:pPr>
            <w:r>
              <w:rPr>
                <w:color w:val="222222"/>
                <w:sz w:val="13"/>
              </w:rPr>
              <w:t>Certification File</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583CD63"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C6B16BE"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35477AC" w14:textId="77777777" w:rsidR="000108BD" w:rsidRDefault="000108BD">
            <w:pPr>
              <w:spacing w:after="0"/>
            </w:pPr>
          </w:p>
        </w:tc>
      </w:tr>
      <w:tr w:rsidR="000108BD" w14:paraId="39A8ACA6"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B1B56A0" w14:textId="77777777" w:rsidR="000108BD" w:rsidRDefault="004C679E">
            <w:pPr>
              <w:spacing w:after="0"/>
            </w:pPr>
            <w:r>
              <w:rPr>
                <w:b/>
                <w:color w:val="00664F"/>
                <w:sz w:val="13"/>
              </w:rPr>
              <w:t>Clinic/facility licensure applicability</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2D72AD7" w14:textId="77777777" w:rsidR="000108BD" w:rsidRDefault="004C679E">
            <w:pPr>
              <w:spacing w:after="0"/>
            </w:pPr>
            <w:r>
              <w:rPr>
                <w:color w:val="222222"/>
                <w:sz w:val="13"/>
              </w:rPr>
              <w:t>§491.4(a); J-0012</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3935777" w14:textId="77777777" w:rsidR="000108BD" w:rsidRDefault="004C679E">
            <w:pPr>
              <w:spacing w:after="0"/>
            </w:pPr>
            <w:r>
              <w:rPr>
                <w:color w:val="222222"/>
                <w:sz w:val="13"/>
              </w:rPr>
              <w:t>Maine/local licensing as applicable</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68F5682" w14:textId="77777777" w:rsidR="000108BD" w:rsidRDefault="004C679E">
            <w:pPr>
              <w:spacing w:after="0"/>
            </w:pPr>
            <w:r>
              <w:rPr>
                <w:color w:val="222222"/>
                <w:sz w:val="13"/>
              </w:rPr>
              <w:t>Compliance / Licensure</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3F690BE"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51BA8DC"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129BF9D" w14:textId="77777777" w:rsidR="000108BD" w:rsidRDefault="000108BD">
            <w:pPr>
              <w:spacing w:after="0"/>
            </w:pPr>
          </w:p>
        </w:tc>
      </w:tr>
      <w:tr w:rsidR="000108BD" w14:paraId="5E3B869A"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6F42224" w14:textId="77777777" w:rsidR="000108BD" w:rsidRDefault="004C679E">
            <w:pPr>
              <w:spacing w:after="0"/>
            </w:pPr>
            <w:r>
              <w:rPr>
                <w:b/>
                <w:color w:val="00664F"/>
                <w:sz w:val="13"/>
              </w:rPr>
              <w:t>Personnel licensure/certification</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ECE891C" w14:textId="77777777" w:rsidR="000108BD" w:rsidRDefault="004C679E">
            <w:pPr>
              <w:spacing w:after="0"/>
            </w:pPr>
            <w:r>
              <w:rPr>
                <w:color w:val="222222"/>
                <w:sz w:val="13"/>
              </w:rPr>
              <w:t>§491.4(b); J-0013</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46EBC55" w14:textId="77777777" w:rsidR="000108BD" w:rsidRDefault="004C679E">
            <w:pPr>
              <w:spacing w:after="0"/>
            </w:pPr>
            <w:r>
              <w:rPr>
                <w:color w:val="222222"/>
                <w:sz w:val="13"/>
              </w:rPr>
              <w:t>ME professional boards</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73BD574" w14:textId="77777777" w:rsidR="000108BD" w:rsidRDefault="004C679E">
            <w:pPr>
              <w:spacing w:after="0"/>
            </w:pPr>
            <w:r>
              <w:rPr>
                <w:color w:val="222222"/>
                <w:sz w:val="13"/>
              </w:rPr>
              <w:t>Credentialing</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D78B567"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AD430B3"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95CF54E" w14:textId="77777777" w:rsidR="000108BD" w:rsidRDefault="000108BD">
            <w:pPr>
              <w:spacing w:after="0"/>
            </w:pPr>
          </w:p>
        </w:tc>
      </w:tr>
      <w:tr w:rsidR="000108BD" w14:paraId="766D820E"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CA7B6E9" w14:textId="77777777" w:rsidR="000108BD" w:rsidRDefault="004C679E">
            <w:pPr>
              <w:spacing w:after="0"/>
            </w:pPr>
            <w:r>
              <w:rPr>
                <w:b/>
                <w:color w:val="00664F"/>
                <w:sz w:val="13"/>
              </w:rPr>
              <w:t>Rural/shortage location</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920D0E0" w14:textId="77777777" w:rsidR="000108BD" w:rsidRDefault="004C679E">
            <w:pPr>
              <w:spacing w:after="0"/>
            </w:pPr>
            <w:r>
              <w:rPr>
                <w:color w:val="222222"/>
                <w:sz w:val="13"/>
              </w:rPr>
              <w:t>§491.5</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AF9FF1C" w14:textId="77777777" w:rsidR="000108BD" w:rsidRDefault="004C679E">
            <w:pPr>
              <w:spacing w:after="0"/>
            </w:pPr>
            <w:r>
              <w:rPr>
                <w:color w:val="222222"/>
                <w:sz w:val="13"/>
              </w:rPr>
              <w:t>CMS/HRSA designation data</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3BCB7EE" w14:textId="77777777" w:rsidR="000108BD" w:rsidRDefault="004C679E">
            <w:pPr>
              <w:spacing w:after="0"/>
            </w:pPr>
            <w:r>
              <w:rPr>
                <w:color w:val="222222"/>
                <w:sz w:val="13"/>
              </w:rPr>
              <w:t>Certification / Site Profile</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9E8E860"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7276639"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D8946C9" w14:textId="77777777" w:rsidR="000108BD" w:rsidRDefault="000108BD">
            <w:pPr>
              <w:spacing w:after="0"/>
            </w:pPr>
          </w:p>
        </w:tc>
      </w:tr>
      <w:tr w:rsidR="000108BD" w14:paraId="24ECAD8D"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22348A6" w14:textId="77777777" w:rsidR="000108BD" w:rsidRDefault="004C679E">
            <w:pPr>
              <w:spacing w:after="0"/>
            </w:pPr>
            <w:r>
              <w:rPr>
                <w:b/>
                <w:color w:val="00664F"/>
                <w:sz w:val="13"/>
              </w:rPr>
              <w:t>Physical plant / access/safety</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EA6E1FE" w14:textId="77777777" w:rsidR="000108BD" w:rsidRDefault="004C679E">
            <w:pPr>
              <w:spacing w:after="0"/>
            </w:pPr>
            <w:r>
              <w:rPr>
                <w:color w:val="222222"/>
                <w:sz w:val="13"/>
              </w:rPr>
              <w:t>§491.6(a)</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338B75F" w14:textId="77777777" w:rsidR="000108BD" w:rsidRDefault="004C679E">
            <w:pPr>
              <w:spacing w:after="0"/>
            </w:pPr>
            <w:r>
              <w:rPr>
                <w:color w:val="222222"/>
                <w:sz w:val="13"/>
              </w:rPr>
              <w:t>ME-FMO/local building/accessibility</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1DF9925" w14:textId="77777777" w:rsidR="000108BD" w:rsidRDefault="004C679E">
            <w:pPr>
              <w:spacing w:after="0"/>
            </w:pPr>
            <w:r>
              <w:rPr>
                <w:color w:val="222222"/>
                <w:sz w:val="13"/>
              </w:rPr>
              <w:t>Facilities</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A02EDEB"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D6E232A"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547F772" w14:textId="77777777" w:rsidR="000108BD" w:rsidRDefault="000108BD">
            <w:pPr>
              <w:spacing w:after="0"/>
            </w:pPr>
          </w:p>
        </w:tc>
      </w:tr>
      <w:tr w:rsidR="000108BD" w14:paraId="16192E69"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6CACB99" w14:textId="77777777" w:rsidR="000108BD" w:rsidRDefault="004C679E">
            <w:pPr>
              <w:spacing w:after="0"/>
            </w:pPr>
            <w:r>
              <w:rPr>
                <w:b/>
                <w:color w:val="00664F"/>
                <w:sz w:val="13"/>
              </w:rPr>
              <w:t>Preventive maintenance</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CF16A19" w14:textId="77777777" w:rsidR="000108BD" w:rsidRDefault="004C679E">
            <w:pPr>
              <w:spacing w:after="0"/>
            </w:pPr>
            <w:r>
              <w:rPr>
                <w:color w:val="222222"/>
                <w:sz w:val="13"/>
              </w:rPr>
              <w:t>§491.6(b)</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4801FCA" w14:textId="77777777" w:rsidR="000108BD" w:rsidRDefault="004C679E">
            <w:pPr>
              <w:spacing w:after="0"/>
            </w:pPr>
            <w:r>
              <w:rPr>
                <w:color w:val="222222"/>
                <w:sz w:val="13"/>
              </w:rPr>
              <w:t>ME-FMO/local as applicable</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2507901" w14:textId="77777777" w:rsidR="000108BD" w:rsidRDefault="004C679E">
            <w:pPr>
              <w:spacing w:after="0"/>
            </w:pPr>
            <w:r>
              <w:rPr>
                <w:color w:val="222222"/>
                <w:sz w:val="13"/>
              </w:rPr>
              <w:t>Facilities / PM</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43ECF11"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89A7F63"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A15EC5A" w14:textId="77777777" w:rsidR="000108BD" w:rsidRDefault="000108BD">
            <w:pPr>
              <w:spacing w:after="0"/>
            </w:pPr>
          </w:p>
        </w:tc>
      </w:tr>
      <w:tr w:rsidR="000108BD" w14:paraId="6B11F160"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F163355" w14:textId="77777777" w:rsidR="000108BD" w:rsidRDefault="004C679E">
            <w:pPr>
              <w:spacing w:after="0"/>
            </w:pPr>
            <w:r>
              <w:rPr>
                <w:b/>
                <w:color w:val="00664F"/>
                <w:sz w:val="13"/>
              </w:rPr>
              <w:t>Medical direction</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1BC1EC4" w14:textId="77777777" w:rsidR="000108BD" w:rsidRDefault="004C679E">
            <w:pPr>
              <w:spacing w:after="0"/>
            </w:pPr>
            <w:r>
              <w:rPr>
                <w:color w:val="222222"/>
                <w:sz w:val="13"/>
              </w:rPr>
              <w:t>§491.7; Appendix G J-0061</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8F52BB4" w14:textId="77777777" w:rsidR="000108BD" w:rsidRDefault="004C679E">
            <w:pPr>
              <w:spacing w:after="0"/>
            </w:pPr>
            <w:r>
              <w:rPr>
                <w:color w:val="222222"/>
                <w:sz w:val="13"/>
              </w:rPr>
              <w:t>ME medical/osteopathic boards</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9A84D0" w14:textId="77777777" w:rsidR="000108BD" w:rsidRDefault="004C679E">
            <w:pPr>
              <w:spacing w:after="0"/>
            </w:pPr>
            <w:r>
              <w:rPr>
                <w:color w:val="222222"/>
                <w:sz w:val="13"/>
              </w:rPr>
              <w:t>Organization / Medical Direction</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E5F308"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AA96115"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EFE410A" w14:textId="77777777" w:rsidR="000108BD" w:rsidRDefault="000108BD">
            <w:pPr>
              <w:spacing w:after="0"/>
            </w:pPr>
          </w:p>
        </w:tc>
      </w:tr>
      <w:tr w:rsidR="000108BD" w14:paraId="40DA5494"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A65DA6D" w14:textId="77777777" w:rsidR="000108BD" w:rsidRDefault="004C679E">
            <w:pPr>
              <w:spacing w:after="0"/>
            </w:pPr>
            <w:r>
              <w:rPr>
                <w:b/>
                <w:color w:val="00664F"/>
                <w:sz w:val="13"/>
              </w:rPr>
              <w:t>Organization / disclosures</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0794677" w14:textId="77777777" w:rsidR="000108BD" w:rsidRDefault="004C679E">
            <w:pPr>
              <w:spacing w:after="0"/>
            </w:pPr>
            <w:r>
              <w:rPr>
                <w:color w:val="222222"/>
                <w:sz w:val="13"/>
              </w:rPr>
              <w:t>§491.7</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79105EA" w14:textId="77777777" w:rsidR="000108BD" w:rsidRDefault="004C679E">
            <w:pPr>
              <w:spacing w:after="0"/>
            </w:pPr>
            <w:r>
              <w:rPr>
                <w:color w:val="222222"/>
                <w:sz w:val="13"/>
              </w:rPr>
              <w:t>ME-DLC/CMS enrollment</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19CD52C" w14:textId="77777777" w:rsidR="000108BD" w:rsidRDefault="004C679E">
            <w:pPr>
              <w:spacing w:after="0"/>
            </w:pPr>
            <w:r>
              <w:rPr>
                <w:color w:val="222222"/>
                <w:sz w:val="13"/>
              </w:rPr>
              <w:t>Organization</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8AAD9CB"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D720E4D"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B9B535F" w14:textId="77777777" w:rsidR="000108BD" w:rsidRDefault="000108BD">
            <w:pPr>
              <w:spacing w:after="0"/>
            </w:pPr>
          </w:p>
        </w:tc>
      </w:tr>
      <w:tr w:rsidR="000108BD" w14:paraId="678AF383"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2EB8F5B" w14:textId="77777777" w:rsidR="000108BD" w:rsidRDefault="004C679E">
            <w:pPr>
              <w:spacing w:after="0"/>
            </w:pPr>
            <w:r>
              <w:rPr>
                <w:b/>
                <w:color w:val="00664F"/>
                <w:sz w:val="13"/>
              </w:rPr>
              <w:t>Physician + PA/NP staffing</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1E74483" w14:textId="77777777" w:rsidR="000108BD" w:rsidRDefault="004C679E">
            <w:pPr>
              <w:spacing w:after="0"/>
            </w:pPr>
            <w:r>
              <w:rPr>
                <w:color w:val="222222"/>
                <w:sz w:val="13"/>
              </w:rPr>
              <w:t>§491.8(a)</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3C471B" w14:textId="77777777" w:rsidR="000108BD" w:rsidRDefault="004C679E">
            <w:pPr>
              <w:spacing w:after="0"/>
            </w:pPr>
            <w:r>
              <w:rPr>
                <w:color w:val="222222"/>
                <w:sz w:val="13"/>
              </w:rPr>
              <w:t>ME professional boards</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380B7D8" w14:textId="77777777" w:rsidR="000108BD" w:rsidRDefault="004C679E">
            <w:pPr>
              <w:spacing w:after="0"/>
            </w:pPr>
            <w:r>
              <w:rPr>
                <w:color w:val="222222"/>
                <w:sz w:val="13"/>
              </w:rPr>
              <w:t>Staffing</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C19958F"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C8B82B7"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F227261" w14:textId="77777777" w:rsidR="000108BD" w:rsidRDefault="000108BD">
            <w:pPr>
              <w:spacing w:after="0"/>
            </w:pPr>
          </w:p>
        </w:tc>
      </w:tr>
      <w:tr w:rsidR="000108BD" w14:paraId="3A1BF3A9"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ACE798" w14:textId="77777777" w:rsidR="000108BD" w:rsidRDefault="004C679E">
            <w:pPr>
              <w:spacing w:after="0"/>
            </w:pPr>
            <w:r>
              <w:rPr>
                <w:b/>
                <w:color w:val="00664F"/>
                <w:sz w:val="13"/>
              </w:rPr>
              <w:t>PA/NP employee requirement</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C3D877C" w14:textId="77777777" w:rsidR="000108BD" w:rsidRDefault="004C679E">
            <w:pPr>
              <w:spacing w:after="0"/>
            </w:pPr>
            <w:r>
              <w:rPr>
                <w:color w:val="222222"/>
                <w:sz w:val="13"/>
              </w:rPr>
              <w:t>§491.8(a)(3)</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F839502" w14:textId="77777777" w:rsidR="000108BD" w:rsidRDefault="004C679E">
            <w:pPr>
              <w:spacing w:after="0"/>
            </w:pPr>
            <w:r>
              <w:rPr>
                <w:color w:val="222222"/>
                <w:sz w:val="13"/>
              </w:rPr>
              <w:t>Employment records</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5F85C65" w14:textId="77777777" w:rsidR="000108BD" w:rsidRDefault="004C679E">
            <w:pPr>
              <w:spacing w:after="0"/>
            </w:pPr>
            <w:r>
              <w:rPr>
                <w:color w:val="222222"/>
                <w:sz w:val="13"/>
              </w:rPr>
              <w:t>Staffing / HR</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3FD7365"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D40C854"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95201CD" w14:textId="77777777" w:rsidR="000108BD" w:rsidRDefault="000108BD">
            <w:pPr>
              <w:spacing w:after="0"/>
            </w:pPr>
          </w:p>
        </w:tc>
      </w:tr>
      <w:tr w:rsidR="000108BD" w14:paraId="7363D603"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D5F5A3B" w14:textId="77777777" w:rsidR="000108BD" w:rsidRDefault="004C679E">
            <w:pPr>
              <w:spacing w:after="0"/>
            </w:pPr>
            <w:r>
              <w:rPr>
                <w:b/>
                <w:color w:val="00664F"/>
                <w:sz w:val="13"/>
              </w:rPr>
              <w:t>NP/PA/CNM 50% coverage</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E158059" w14:textId="77777777" w:rsidR="000108BD" w:rsidRDefault="004C679E">
            <w:pPr>
              <w:spacing w:after="0"/>
            </w:pPr>
            <w:r>
              <w:rPr>
                <w:color w:val="222222"/>
                <w:sz w:val="13"/>
              </w:rPr>
              <w:t>§491.8(a)(6)</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9E993ED" w14:textId="77777777" w:rsidR="000108BD" w:rsidRDefault="004C679E">
            <w:pPr>
              <w:spacing w:after="0"/>
            </w:pPr>
            <w:r>
              <w:rPr>
                <w:color w:val="222222"/>
                <w:sz w:val="13"/>
              </w:rPr>
              <w:t>—</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0DCAA69" w14:textId="77777777" w:rsidR="000108BD" w:rsidRDefault="004C679E">
            <w:pPr>
              <w:spacing w:after="0"/>
            </w:pPr>
            <w:r>
              <w:rPr>
                <w:color w:val="222222"/>
                <w:sz w:val="13"/>
              </w:rPr>
              <w:t>Staffing Schedules</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C826AA5"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41F005"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6A1AC82" w14:textId="77777777" w:rsidR="000108BD" w:rsidRDefault="000108BD">
            <w:pPr>
              <w:spacing w:after="0"/>
            </w:pPr>
          </w:p>
        </w:tc>
      </w:tr>
      <w:tr w:rsidR="000108BD" w14:paraId="3CF4F652"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161950" w14:textId="77777777" w:rsidR="000108BD" w:rsidRDefault="004C679E">
            <w:pPr>
              <w:spacing w:after="0"/>
            </w:pPr>
            <w:r>
              <w:rPr>
                <w:b/>
                <w:color w:val="00664F"/>
                <w:sz w:val="13"/>
              </w:rPr>
              <w:t>Physician responsibilities</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2D60560" w14:textId="77777777" w:rsidR="000108BD" w:rsidRDefault="004C679E">
            <w:pPr>
              <w:spacing w:after="0"/>
            </w:pPr>
            <w:r>
              <w:rPr>
                <w:color w:val="222222"/>
                <w:sz w:val="13"/>
              </w:rPr>
              <w:t>§491.8(b)</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799229E" w14:textId="77777777" w:rsidR="000108BD" w:rsidRDefault="004C679E">
            <w:pPr>
              <w:spacing w:after="0"/>
            </w:pPr>
            <w:r>
              <w:rPr>
                <w:color w:val="222222"/>
                <w:sz w:val="13"/>
              </w:rPr>
              <w:t>ME physician scope</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8D1F312" w14:textId="77777777" w:rsidR="000108BD" w:rsidRDefault="004C679E">
            <w:pPr>
              <w:spacing w:after="0"/>
            </w:pPr>
            <w:r>
              <w:rPr>
                <w:color w:val="222222"/>
                <w:sz w:val="13"/>
              </w:rPr>
              <w:t>Medical Direction</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966D40E"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8E1E0BF"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C77DA0D" w14:textId="77777777" w:rsidR="000108BD" w:rsidRDefault="000108BD">
            <w:pPr>
              <w:spacing w:after="0"/>
            </w:pPr>
          </w:p>
        </w:tc>
      </w:tr>
      <w:tr w:rsidR="000108BD" w14:paraId="004F4DF8"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C9A7A36" w14:textId="77777777" w:rsidR="000108BD" w:rsidRDefault="004C679E">
            <w:pPr>
              <w:spacing w:after="0"/>
            </w:pPr>
            <w:r>
              <w:rPr>
                <w:b/>
                <w:color w:val="00664F"/>
                <w:sz w:val="13"/>
              </w:rPr>
              <w:lastRenderedPageBreak/>
              <w:t>PA/NP responsibilities</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D4F3BF6" w14:textId="77777777" w:rsidR="000108BD" w:rsidRDefault="004C679E">
            <w:pPr>
              <w:spacing w:after="0"/>
            </w:pPr>
            <w:r>
              <w:rPr>
                <w:color w:val="222222"/>
                <w:sz w:val="13"/>
              </w:rPr>
              <w:t>§491.8(c)</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3BC3E1D" w14:textId="77777777" w:rsidR="000108BD" w:rsidRDefault="004C679E">
            <w:pPr>
              <w:spacing w:after="0"/>
            </w:pPr>
            <w:r>
              <w:rPr>
                <w:color w:val="222222"/>
                <w:sz w:val="13"/>
              </w:rPr>
              <w:t>ME PA/APRN scope</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7A787D2" w14:textId="77777777" w:rsidR="000108BD" w:rsidRDefault="004C679E">
            <w:pPr>
              <w:spacing w:after="0"/>
            </w:pPr>
            <w:r>
              <w:rPr>
                <w:color w:val="222222"/>
                <w:sz w:val="13"/>
              </w:rPr>
              <w:t>Clinical Policies</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112605A"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907271A"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273D216" w14:textId="77777777" w:rsidR="000108BD" w:rsidRDefault="000108BD">
            <w:pPr>
              <w:spacing w:after="0"/>
            </w:pPr>
          </w:p>
        </w:tc>
      </w:tr>
      <w:tr w:rsidR="000108BD" w14:paraId="66EDFE00"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D6ECA81" w14:textId="77777777" w:rsidR="000108BD" w:rsidRDefault="004C679E">
            <w:pPr>
              <w:spacing w:after="0"/>
            </w:pPr>
            <w:r>
              <w:rPr>
                <w:b/>
                <w:color w:val="00664F"/>
                <w:sz w:val="13"/>
              </w:rPr>
              <w:t>Patient care policies</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E5BA589" w14:textId="77777777" w:rsidR="000108BD" w:rsidRDefault="004C679E">
            <w:pPr>
              <w:spacing w:after="0"/>
            </w:pPr>
            <w:r>
              <w:rPr>
                <w:color w:val="222222"/>
                <w:sz w:val="13"/>
              </w:rPr>
              <w:t>§491.9(b)</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CEA4592" w14:textId="77777777" w:rsidR="000108BD" w:rsidRDefault="004C679E">
            <w:pPr>
              <w:spacing w:after="0"/>
            </w:pPr>
            <w:r>
              <w:rPr>
                <w:color w:val="222222"/>
                <w:sz w:val="13"/>
              </w:rPr>
              <w:t>Applicable State law</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27BD2DA" w14:textId="77777777" w:rsidR="000108BD" w:rsidRDefault="004C679E">
            <w:pPr>
              <w:spacing w:after="0"/>
            </w:pPr>
            <w:r>
              <w:rPr>
                <w:color w:val="222222"/>
                <w:sz w:val="13"/>
              </w:rPr>
              <w:t>Clinical Policy Manual</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3549C62"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000355E"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30C38DA" w14:textId="77777777" w:rsidR="000108BD" w:rsidRDefault="000108BD">
            <w:pPr>
              <w:spacing w:after="0"/>
            </w:pPr>
          </w:p>
        </w:tc>
      </w:tr>
      <w:tr w:rsidR="000108BD" w14:paraId="2E3AA655"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3363B0A" w14:textId="77777777" w:rsidR="000108BD" w:rsidRDefault="004C679E">
            <w:pPr>
              <w:spacing w:after="0"/>
            </w:pPr>
            <w:r>
              <w:rPr>
                <w:b/>
                <w:color w:val="00664F"/>
                <w:sz w:val="13"/>
              </w:rPr>
              <w:t>First-response medical emergencies</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283BDD5" w14:textId="77777777" w:rsidR="000108BD" w:rsidRDefault="004C679E">
            <w:pPr>
              <w:spacing w:after="0"/>
            </w:pPr>
            <w:r>
              <w:rPr>
                <w:color w:val="222222"/>
                <w:sz w:val="13"/>
              </w:rPr>
              <w:t>§491.9(c)(3); Appendix G</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3166DFE" w14:textId="77777777" w:rsidR="000108BD" w:rsidRDefault="004C679E">
            <w:pPr>
              <w:spacing w:after="0"/>
            </w:pPr>
            <w:r>
              <w:rPr>
                <w:color w:val="222222"/>
                <w:sz w:val="13"/>
              </w:rPr>
              <w:t>EMS/local response interface</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E868C67" w14:textId="77777777" w:rsidR="000108BD" w:rsidRDefault="004C679E">
            <w:pPr>
              <w:spacing w:after="0"/>
            </w:pPr>
            <w:r>
              <w:rPr>
                <w:color w:val="222222"/>
                <w:sz w:val="13"/>
              </w:rPr>
              <w:t>Medical Emergency Response</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AC5313F"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9FF11F6"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960B634" w14:textId="77777777" w:rsidR="000108BD" w:rsidRDefault="000108BD">
            <w:pPr>
              <w:spacing w:after="0"/>
            </w:pPr>
          </w:p>
        </w:tc>
      </w:tr>
      <w:tr w:rsidR="000108BD" w14:paraId="4A11186A"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B0BE29F" w14:textId="77777777" w:rsidR="000108BD" w:rsidRDefault="004C679E">
            <w:pPr>
              <w:spacing w:after="0"/>
            </w:pPr>
            <w:r>
              <w:rPr>
                <w:b/>
                <w:color w:val="00664F"/>
                <w:sz w:val="13"/>
              </w:rPr>
              <w:t>Emergency drugs/biologicals</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201BC23" w14:textId="77777777" w:rsidR="000108BD" w:rsidRDefault="004C679E">
            <w:pPr>
              <w:spacing w:after="0"/>
            </w:pPr>
            <w:r>
              <w:rPr>
                <w:color w:val="222222"/>
                <w:sz w:val="13"/>
              </w:rPr>
              <w:t>§491.9(c)(3)</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79B6468" w14:textId="77777777" w:rsidR="000108BD" w:rsidRDefault="004C679E">
            <w:pPr>
              <w:spacing w:after="0"/>
            </w:pPr>
            <w:r>
              <w:rPr>
                <w:color w:val="222222"/>
                <w:sz w:val="13"/>
              </w:rPr>
              <w:t>Pharmacy law as applicable</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F67AD84" w14:textId="77777777" w:rsidR="000108BD" w:rsidRDefault="004C679E">
            <w:pPr>
              <w:spacing w:after="0"/>
            </w:pPr>
            <w:r>
              <w:rPr>
                <w:color w:val="222222"/>
                <w:sz w:val="13"/>
              </w:rPr>
              <w:t>Medication / Emergency Supply</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7788295"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536820B"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727B9D5" w14:textId="77777777" w:rsidR="000108BD" w:rsidRDefault="000108BD">
            <w:pPr>
              <w:spacing w:after="0"/>
            </w:pPr>
          </w:p>
        </w:tc>
      </w:tr>
      <w:tr w:rsidR="000108BD" w14:paraId="0BAC7C05"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CE2740D" w14:textId="77777777" w:rsidR="000108BD" w:rsidRDefault="004C679E">
            <w:pPr>
              <w:spacing w:after="0"/>
            </w:pPr>
            <w:r>
              <w:rPr>
                <w:b/>
                <w:color w:val="00664F"/>
                <w:sz w:val="13"/>
              </w:rPr>
              <w:t>RHC laboratory services</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68ACC85" w14:textId="77777777" w:rsidR="000108BD" w:rsidRDefault="004C679E">
            <w:pPr>
              <w:spacing w:after="0"/>
            </w:pPr>
            <w:r>
              <w:rPr>
                <w:color w:val="222222"/>
                <w:sz w:val="13"/>
              </w:rPr>
              <w:t>§491.9(c)(2); QSO-25-27-RHC</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5D4F430" w14:textId="77777777" w:rsidR="000108BD" w:rsidRDefault="004C679E">
            <w:pPr>
              <w:spacing w:after="0"/>
            </w:pPr>
            <w:r>
              <w:rPr>
                <w:color w:val="222222"/>
                <w:sz w:val="13"/>
              </w:rPr>
              <w:t>ME Ch. 256 / DLC</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5A8C888" w14:textId="77777777" w:rsidR="000108BD" w:rsidRDefault="004C679E">
            <w:pPr>
              <w:spacing w:after="0"/>
            </w:pPr>
            <w:r>
              <w:rPr>
                <w:color w:val="222222"/>
                <w:sz w:val="13"/>
              </w:rPr>
              <w:t>Laboratory</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721BCE2"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457FBC7"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E62B451" w14:textId="77777777" w:rsidR="000108BD" w:rsidRDefault="000108BD">
            <w:pPr>
              <w:spacing w:after="0"/>
            </w:pPr>
          </w:p>
        </w:tc>
      </w:tr>
      <w:tr w:rsidR="000108BD" w14:paraId="31B2D6DA"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31E7134" w14:textId="77777777" w:rsidR="000108BD" w:rsidRDefault="004C679E">
            <w:pPr>
              <w:spacing w:after="0"/>
            </w:pPr>
            <w:r>
              <w:rPr>
                <w:b/>
                <w:color w:val="00664F"/>
                <w:sz w:val="13"/>
              </w:rPr>
              <w:t>CLIA certificate</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1E9CA3A" w14:textId="77777777" w:rsidR="000108BD" w:rsidRDefault="004C679E">
            <w:pPr>
              <w:spacing w:after="0"/>
            </w:pPr>
            <w:r>
              <w:rPr>
                <w:color w:val="222222"/>
                <w:sz w:val="13"/>
              </w:rPr>
              <w:t>42 CFR Part 493</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1001A78" w14:textId="77777777" w:rsidR="000108BD" w:rsidRDefault="004C679E">
            <w:pPr>
              <w:spacing w:after="0"/>
            </w:pPr>
            <w:r>
              <w:rPr>
                <w:color w:val="222222"/>
                <w:sz w:val="13"/>
              </w:rPr>
              <w:t>ME-DLC Medical Laboratories</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C0429C2" w14:textId="77777777" w:rsidR="000108BD" w:rsidRDefault="004C679E">
            <w:pPr>
              <w:spacing w:after="0"/>
            </w:pPr>
            <w:r>
              <w:rPr>
                <w:color w:val="222222"/>
                <w:sz w:val="13"/>
              </w:rPr>
              <w:t>Laboratory Compliance</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6C2F235"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FD2C97A"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88084A" w14:textId="77777777" w:rsidR="000108BD" w:rsidRDefault="000108BD">
            <w:pPr>
              <w:spacing w:after="0"/>
            </w:pPr>
          </w:p>
        </w:tc>
      </w:tr>
      <w:tr w:rsidR="000108BD" w14:paraId="39B18BA1"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4E9261D" w14:textId="77777777" w:rsidR="000108BD" w:rsidRDefault="004C679E">
            <w:pPr>
              <w:spacing w:after="0"/>
            </w:pPr>
            <w:r>
              <w:rPr>
                <w:b/>
                <w:color w:val="00664F"/>
                <w:sz w:val="13"/>
              </w:rPr>
              <w:t>Referral / agreement / arrangement</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F67F3DC" w14:textId="77777777" w:rsidR="000108BD" w:rsidRDefault="004C679E">
            <w:pPr>
              <w:spacing w:after="0"/>
            </w:pPr>
            <w:r>
              <w:rPr>
                <w:color w:val="222222"/>
                <w:sz w:val="13"/>
              </w:rPr>
              <w:t>§491.9(d)</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032A26" w14:textId="77777777" w:rsidR="000108BD" w:rsidRDefault="004C679E">
            <w:pPr>
              <w:spacing w:after="0"/>
            </w:pPr>
            <w:r>
              <w:rPr>
                <w:color w:val="222222"/>
                <w:sz w:val="13"/>
              </w:rPr>
              <w:t>—</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E74A495" w14:textId="77777777" w:rsidR="000108BD" w:rsidRDefault="004C679E">
            <w:pPr>
              <w:spacing w:after="0"/>
            </w:pPr>
            <w:r>
              <w:rPr>
                <w:color w:val="222222"/>
                <w:sz w:val="13"/>
              </w:rPr>
              <w:t>Referral / MOUs</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BDACB7C"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3BD3F58"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E33F101" w14:textId="77777777" w:rsidR="000108BD" w:rsidRDefault="000108BD">
            <w:pPr>
              <w:spacing w:after="0"/>
            </w:pPr>
          </w:p>
        </w:tc>
      </w:tr>
      <w:tr w:rsidR="000108BD" w14:paraId="694D985F"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B467847" w14:textId="77777777" w:rsidR="000108BD" w:rsidRDefault="004C679E">
            <w:pPr>
              <w:spacing w:after="0"/>
            </w:pPr>
            <w:r>
              <w:rPr>
                <w:b/>
                <w:color w:val="00664F"/>
                <w:sz w:val="13"/>
              </w:rPr>
              <w:t>Patient records / privacy</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9811F00" w14:textId="77777777" w:rsidR="000108BD" w:rsidRDefault="004C679E">
            <w:pPr>
              <w:spacing w:after="0"/>
            </w:pPr>
            <w:r>
              <w:rPr>
                <w:color w:val="222222"/>
                <w:sz w:val="13"/>
              </w:rPr>
              <w:t>§491.10</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98F095C" w14:textId="77777777" w:rsidR="000108BD" w:rsidRDefault="004C679E">
            <w:pPr>
              <w:spacing w:after="0"/>
            </w:pPr>
            <w:r>
              <w:rPr>
                <w:color w:val="222222"/>
                <w:sz w:val="13"/>
              </w:rPr>
              <w:t>HIPAA / applicable Maine law</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F66D767" w14:textId="77777777" w:rsidR="000108BD" w:rsidRDefault="004C679E">
            <w:pPr>
              <w:spacing w:after="0"/>
            </w:pPr>
            <w:r>
              <w:rPr>
                <w:color w:val="222222"/>
                <w:sz w:val="13"/>
              </w:rPr>
              <w:t>Records</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762611C"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4344F15"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5CA9F4A" w14:textId="77777777" w:rsidR="000108BD" w:rsidRDefault="000108BD">
            <w:pPr>
              <w:spacing w:after="0"/>
            </w:pPr>
          </w:p>
        </w:tc>
      </w:tr>
      <w:tr w:rsidR="000108BD" w14:paraId="5D6A3F90"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0DB6115" w14:textId="77777777" w:rsidR="000108BD" w:rsidRDefault="004C679E">
            <w:pPr>
              <w:spacing w:after="0"/>
            </w:pPr>
            <w:r>
              <w:rPr>
                <w:b/>
                <w:color w:val="00664F"/>
                <w:sz w:val="13"/>
              </w:rPr>
              <w:t>Record retention</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B284409" w14:textId="77777777" w:rsidR="000108BD" w:rsidRDefault="004C679E">
            <w:pPr>
              <w:spacing w:after="0"/>
            </w:pPr>
            <w:r>
              <w:rPr>
                <w:color w:val="222222"/>
                <w:sz w:val="13"/>
              </w:rPr>
              <w:t>§491.10(c)</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2C6EC34" w14:textId="77777777" w:rsidR="000108BD" w:rsidRDefault="004C679E">
            <w:pPr>
              <w:spacing w:after="0"/>
            </w:pPr>
            <w:r>
              <w:rPr>
                <w:color w:val="222222"/>
                <w:sz w:val="13"/>
              </w:rPr>
              <w:t>Maine law if longer</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460660D" w14:textId="77777777" w:rsidR="000108BD" w:rsidRDefault="004C679E">
            <w:pPr>
              <w:spacing w:after="0"/>
            </w:pPr>
            <w:r>
              <w:rPr>
                <w:color w:val="222222"/>
                <w:sz w:val="13"/>
              </w:rPr>
              <w:t>Records Retention</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137CE6C"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4F6ECEF"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FEC75A5" w14:textId="77777777" w:rsidR="000108BD" w:rsidRDefault="000108BD">
            <w:pPr>
              <w:spacing w:after="0"/>
            </w:pPr>
          </w:p>
        </w:tc>
      </w:tr>
      <w:tr w:rsidR="000108BD" w14:paraId="0E267E9E"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01564A2" w14:textId="77777777" w:rsidR="000108BD" w:rsidRDefault="004C679E">
            <w:pPr>
              <w:spacing w:after="0"/>
            </w:pPr>
            <w:r>
              <w:rPr>
                <w:b/>
                <w:color w:val="00664F"/>
                <w:sz w:val="13"/>
              </w:rPr>
              <w:t>Biennial program evaluation</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FC27537" w14:textId="77777777" w:rsidR="000108BD" w:rsidRDefault="004C679E">
            <w:pPr>
              <w:spacing w:after="0"/>
            </w:pPr>
            <w:r>
              <w:rPr>
                <w:color w:val="222222"/>
                <w:sz w:val="13"/>
              </w:rPr>
              <w:t>§491.11</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2179B11" w14:textId="77777777" w:rsidR="000108BD" w:rsidRDefault="004C679E">
            <w:pPr>
              <w:spacing w:after="0"/>
            </w:pPr>
            <w:r>
              <w:rPr>
                <w:color w:val="222222"/>
                <w:sz w:val="13"/>
              </w:rPr>
              <w:t>—</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EA4BE15" w14:textId="77777777" w:rsidR="000108BD" w:rsidRDefault="004C679E">
            <w:pPr>
              <w:spacing w:after="0"/>
            </w:pPr>
            <w:r>
              <w:rPr>
                <w:color w:val="222222"/>
                <w:sz w:val="13"/>
              </w:rPr>
              <w:t>Program Evaluation</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11CFC7A"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00EADC9"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E2DCD37" w14:textId="77777777" w:rsidR="000108BD" w:rsidRDefault="000108BD">
            <w:pPr>
              <w:spacing w:after="0"/>
            </w:pPr>
          </w:p>
        </w:tc>
      </w:tr>
      <w:tr w:rsidR="000108BD" w14:paraId="161D6D70"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5D41962" w14:textId="77777777" w:rsidR="000108BD" w:rsidRDefault="004C679E">
            <w:pPr>
              <w:spacing w:after="0"/>
            </w:pPr>
            <w:r>
              <w:rPr>
                <w:b/>
                <w:color w:val="00664F"/>
                <w:sz w:val="13"/>
              </w:rPr>
              <w:t>Maine RHC survey oversight</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4DEC853" w14:textId="77777777" w:rsidR="000108BD" w:rsidRDefault="004C679E">
            <w:pPr>
              <w:spacing w:after="0"/>
            </w:pPr>
            <w:r>
              <w:rPr>
                <w:color w:val="222222"/>
                <w:sz w:val="13"/>
              </w:rPr>
              <w:t>42 CFR Part 491 / CMS State Agency</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1B7FE94" w14:textId="77777777" w:rsidR="000108BD" w:rsidRDefault="004C679E">
            <w:pPr>
              <w:spacing w:after="0"/>
            </w:pPr>
            <w:r>
              <w:rPr>
                <w:color w:val="222222"/>
                <w:sz w:val="13"/>
              </w:rPr>
              <w:t>ME-DLC</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AAE5939" w14:textId="77777777" w:rsidR="000108BD" w:rsidRDefault="004C679E">
            <w:pPr>
              <w:spacing w:after="0"/>
            </w:pPr>
            <w:r>
              <w:rPr>
                <w:color w:val="222222"/>
                <w:sz w:val="13"/>
              </w:rPr>
              <w:t>Compliance / Survey</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DA190F0"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A4207A1"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22B670E" w14:textId="77777777" w:rsidR="000108BD" w:rsidRDefault="000108BD">
            <w:pPr>
              <w:spacing w:after="0"/>
            </w:pPr>
          </w:p>
        </w:tc>
      </w:tr>
      <w:tr w:rsidR="000108BD" w14:paraId="1E2AC4C8"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1FC2401" w14:textId="77777777" w:rsidR="000108BD" w:rsidRDefault="004C679E">
            <w:pPr>
              <w:spacing w:after="0"/>
            </w:pPr>
            <w:r>
              <w:rPr>
                <w:b/>
                <w:color w:val="00664F"/>
                <w:sz w:val="13"/>
              </w:rPr>
              <w:t>Notifiable disease reporting</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0FDE453" w14:textId="77777777" w:rsidR="000108BD" w:rsidRDefault="004C679E">
            <w:pPr>
              <w:spacing w:after="0"/>
            </w:pPr>
            <w:r>
              <w:rPr>
                <w:color w:val="222222"/>
                <w:sz w:val="13"/>
              </w:rPr>
              <w:t>—</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72D1334" w14:textId="77777777" w:rsidR="000108BD" w:rsidRDefault="004C679E">
            <w:pPr>
              <w:spacing w:after="0"/>
            </w:pPr>
            <w:r>
              <w:rPr>
                <w:color w:val="222222"/>
                <w:sz w:val="13"/>
              </w:rPr>
              <w:t>10-144 CMR Ch. 258</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7469492" w14:textId="77777777" w:rsidR="000108BD" w:rsidRDefault="004C679E">
            <w:pPr>
              <w:spacing w:after="0"/>
            </w:pPr>
            <w:r>
              <w:rPr>
                <w:color w:val="222222"/>
                <w:sz w:val="13"/>
              </w:rPr>
              <w:t>Infection / Public Health</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9BE8757"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D5B20CC"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C060641" w14:textId="77777777" w:rsidR="000108BD" w:rsidRDefault="000108BD">
            <w:pPr>
              <w:spacing w:after="0"/>
            </w:pPr>
          </w:p>
        </w:tc>
      </w:tr>
      <w:tr w:rsidR="000108BD" w14:paraId="539ABE32"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9CBE5F9" w14:textId="77777777" w:rsidR="000108BD" w:rsidRDefault="004C679E">
            <w:pPr>
              <w:spacing w:after="0"/>
            </w:pPr>
            <w:r>
              <w:rPr>
                <w:b/>
                <w:color w:val="00664F"/>
                <w:sz w:val="13"/>
              </w:rPr>
              <w:t>Fire/building occupancy</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E427FEF" w14:textId="77777777" w:rsidR="000108BD" w:rsidRDefault="004C679E">
            <w:pPr>
              <w:spacing w:after="0"/>
            </w:pPr>
            <w:r>
              <w:rPr>
                <w:color w:val="222222"/>
                <w:sz w:val="13"/>
              </w:rPr>
              <w:t>§491.6 / separate federal layer if any</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832E50A" w14:textId="77777777" w:rsidR="000108BD" w:rsidRDefault="004C679E">
            <w:pPr>
              <w:spacing w:after="0"/>
            </w:pPr>
            <w:r>
              <w:rPr>
                <w:color w:val="222222"/>
                <w:sz w:val="13"/>
              </w:rPr>
              <w:t>ME-FMO / local AHJ</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3899C16" w14:textId="77777777" w:rsidR="000108BD" w:rsidRDefault="004C679E">
            <w:pPr>
              <w:spacing w:after="0"/>
            </w:pPr>
            <w:r>
              <w:rPr>
                <w:color w:val="222222"/>
                <w:sz w:val="13"/>
              </w:rPr>
              <w:t>Fire / Life Safety</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135973D"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FF7CF30"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0D4179D" w14:textId="77777777" w:rsidR="000108BD" w:rsidRDefault="000108BD">
            <w:pPr>
              <w:spacing w:after="0"/>
            </w:pPr>
          </w:p>
        </w:tc>
      </w:tr>
      <w:tr w:rsidR="000108BD" w14:paraId="74FFC007"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27F6E09" w14:textId="77777777" w:rsidR="000108BD" w:rsidRDefault="004C679E">
            <w:pPr>
              <w:spacing w:after="0"/>
            </w:pPr>
            <w:r>
              <w:rPr>
                <w:b/>
                <w:color w:val="00664F"/>
                <w:sz w:val="13"/>
              </w:rPr>
              <w:t>Construction / renovation permits</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DAD425D" w14:textId="77777777" w:rsidR="000108BD" w:rsidRDefault="004C679E">
            <w:pPr>
              <w:spacing w:after="0"/>
            </w:pPr>
            <w:r>
              <w:rPr>
                <w:color w:val="222222"/>
                <w:sz w:val="13"/>
              </w:rPr>
              <w:t>—</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AD79D43" w14:textId="77777777" w:rsidR="000108BD" w:rsidRDefault="004C679E">
            <w:pPr>
              <w:spacing w:after="0"/>
            </w:pPr>
            <w:r>
              <w:rPr>
                <w:color w:val="222222"/>
                <w:sz w:val="13"/>
              </w:rPr>
              <w:t>ME-FMO / local code</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CB8E503" w14:textId="77777777" w:rsidR="000108BD" w:rsidRDefault="004C679E">
            <w:pPr>
              <w:spacing w:after="0"/>
            </w:pPr>
            <w:r>
              <w:rPr>
                <w:color w:val="222222"/>
                <w:sz w:val="13"/>
              </w:rPr>
              <w:t>Facilities / Projects</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C367D7B"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178A5E9"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C81A765" w14:textId="77777777" w:rsidR="000108BD" w:rsidRDefault="000108BD">
            <w:pPr>
              <w:spacing w:after="0"/>
            </w:pPr>
          </w:p>
        </w:tc>
      </w:tr>
      <w:tr w:rsidR="000108BD" w14:paraId="08342901"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276D3CB" w14:textId="77777777" w:rsidR="000108BD" w:rsidRDefault="004C679E">
            <w:pPr>
              <w:spacing w:after="0"/>
            </w:pPr>
            <w:r>
              <w:rPr>
                <w:b/>
                <w:color w:val="00664F"/>
                <w:sz w:val="13"/>
              </w:rPr>
              <w:t>State-adopted NFPA standards</w:t>
            </w:r>
          </w:p>
        </w:tc>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3A7C0F9" w14:textId="77777777" w:rsidR="000108BD" w:rsidRDefault="004C679E">
            <w:pPr>
              <w:spacing w:after="0"/>
            </w:pPr>
            <w:r>
              <w:rPr>
                <w:color w:val="222222"/>
                <w:sz w:val="13"/>
              </w:rPr>
              <w:t>—</w:t>
            </w:r>
          </w:p>
        </w:tc>
        <w:tc>
          <w:tcPr>
            <w:tcW w:w="237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5A31370" w14:textId="77777777" w:rsidR="000108BD" w:rsidRDefault="004C679E">
            <w:pPr>
              <w:spacing w:after="0"/>
            </w:pPr>
            <w:r>
              <w:rPr>
                <w:color w:val="222222"/>
                <w:sz w:val="13"/>
              </w:rPr>
              <w:t>ME-FMO</w:t>
            </w:r>
          </w:p>
        </w:tc>
        <w:tc>
          <w:tcPr>
            <w:tcW w:w="194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C2D5048" w14:textId="77777777" w:rsidR="000108BD" w:rsidRDefault="004C679E">
            <w:pPr>
              <w:spacing w:after="0"/>
            </w:pPr>
            <w:r>
              <w:rPr>
                <w:color w:val="222222"/>
                <w:sz w:val="13"/>
              </w:rPr>
              <w:t>Fire / Life Safety</w:t>
            </w:r>
          </w:p>
        </w:tc>
        <w:tc>
          <w:tcPr>
            <w:tcW w:w="223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16DB485"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8B32E66"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D080854" w14:textId="77777777" w:rsidR="000108BD" w:rsidRDefault="000108BD">
            <w:pPr>
              <w:spacing w:after="0"/>
            </w:pPr>
          </w:p>
        </w:tc>
      </w:tr>
      <w:tr w:rsidR="000108BD" w14:paraId="58CECD6D" w14:textId="77777777">
        <w:trPr>
          <w:cantSplit/>
          <w:jc w:val="center"/>
        </w:trPr>
        <w:tc>
          <w:tcPr>
            <w:tcW w:w="259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415BE77" w14:textId="77777777" w:rsidR="000108BD" w:rsidRDefault="004C679E">
            <w:pPr>
              <w:spacing w:after="0"/>
            </w:pPr>
            <w:r>
              <w:rPr>
                <w:b/>
                <w:color w:val="00664F"/>
                <w:sz w:val="13"/>
              </w:rPr>
              <w:t>Rural-health-center pharmacy services</w:t>
            </w:r>
          </w:p>
        </w:tc>
        <w:tc>
          <w:tcPr>
            <w:tcW w:w="230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6138B06C" w14:textId="77777777" w:rsidR="000108BD" w:rsidRDefault="004C679E">
            <w:pPr>
              <w:spacing w:after="0"/>
            </w:pPr>
            <w:r>
              <w:rPr>
                <w:color w:val="222222"/>
                <w:sz w:val="13"/>
              </w:rPr>
              <w:t>—</w:t>
            </w:r>
          </w:p>
        </w:tc>
        <w:tc>
          <w:tcPr>
            <w:tcW w:w="2376"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6D50D3A" w14:textId="77777777" w:rsidR="000108BD" w:rsidRDefault="004C679E">
            <w:pPr>
              <w:spacing w:after="0"/>
            </w:pPr>
            <w:r>
              <w:rPr>
                <w:color w:val="222222"/>
                <w:sz w:val="13"/>
              </w:rPr>
              <w:t>Title 32 §13762 if applicable</w:t>
            </w:r>
          </w:p>
        </w:tc>
        <w:tc>
          <w:tcPr>
            <w:tcW w:w="1944"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46695CC9" w14:textId="77777777" w:rsidR="000108BD" w:rsidRDefault="004C679E">
            <w:pPr>
              <w:spacing w:after="0"/>
            </w:pPr>
            <w:r>
              <w:rPr>
                <w:color w:val="222222"/>
                <w:sz w:val="13"/>
              </w:rPr>
              <w:t>Pharmacy Services</w:t>
            </w:r>
          </w:p>
        </w:tc>
        <w:tc>
          <w:tcPr>
            <w:tcW w:w="223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3196861"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0C63785" w14:textId="77777777" w:rsidR="000108BD" w:rsidRDefault="000108BD">
            <w:pPr>
              <w:spacing w:after="0"/>
            </w:pPr>
          </w:p>
        </w:tc>
        <w:tc>
          <w:tcPr>
            <w:tcW w:w="108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F4C9A79" w14:textId="77777777" w:rsidR="000108BD" w:rsidRDefault="000108BD">
            <w:pPr>
              <w:spacing w:after="0"/>
            </w:pPr>
          </w:p>
        </w:tc>
      </w:tr>
    </w:tbl>
    <w:p w14:paraId="10ABB4A7" w14:textId="77777777" w:rsidR="000108BD" w:rsidRDefault="000108BD">
      <w:pPr>
        <w:sectPr w:rsidR="000108BD">
          <w:headerReference w:type="default" r:id="rId15"/>
          <w:footerReference w:type="default" r:id="rId16"/>
          <w:pgSz w:w="15840" w:h="12240" w:orient="landscape"/>
          <w:pgMar w:top="792" w:right="691" w:bottom="792" w:left="691" w:header="259" w:footer="360" w:gutter="0"/>
          <w:cols w:space="720"/>
          <w:docGrid w:linePitch="360"/>
        </w:sectPr>
      </w:pPr>
    </w:p>
    <w:tbl>
      <w:tblPr>
        <w:tblW w:w="0" w:type="auto"/>
        <w:jc w:val="center"/>
        <w:tblLook w:val="04A0" w:firstRow="1" w:lastRow="0" w:firstColumn="1" w:lastColumn="0" w:noHBand="0" w:noVBand="1"/>
      </w:tblPr>
      <w:tblGrid>
        <w:gridCol w:w="10850"/>
      </w:tblGrid>
      <w:tr w:rsidR="000108BD" w14:paraId="730616D6"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B46"/>
            <w:tcMar>
              <w:top w:w="90" w:type="dxa"/>
              <w:left w:w="100" w:type="dxa"/>
              <w:bottom w:w="90" w:type="dxa"/>
              <w:right w:w="100" w:type="dxa"/>
            </w:tcMar>
          </w:tcPr>
          <w:p w14:paraId="263E2D48" w14:textId="77777777" w:rsidR="000108BD" w:rsidRDefault="004C679E">
            <w:pPr>
              <w:spacing w:after="20"/>
            </w:pPr>
            <w:r>
              <w:rPr>
                <w:b/>
                <w:color w:val="FFFFFF"/>
                <w:sz w:val="30"/>
              </w:rPr>
              <w:lastRenderedPageBreak/>
              <w:t>OFFICIAL SOURCES &amp; VERSION REFERENCES</w:t>
            </w:r>
          </w:p>
          <w:p w14:paraId="3A5BE8FD" w14:textId="77777777" w:rsidR="000108BD" w:rsidRDefault="004C679E">
            <w:pPr>
              <w:spacing w:after="0"/>
            </w:pPr>
            <w:r>
              <w:rPr>
                <w:color w:val="FFFFFF"/>
                <w:sz w:val="17"/>
              </w:rPr>
              <w:t>Primary authorities and official resources used to develop this RHC checklist</w:t>
            </w:r>
          </w:p>
        </w:tc>
      </w:tr>
    </w:tbl>
    <w:p w14:paraId="4BA70348" w14:textId="77777777" w:rsidR="000108BD" w:rsidRDefault="000108BD">
      <w:pPr>
        <w:spacing w:after="0"/>
      </w:pPr>
    </w:p>
    <w:tbl>
      <w:tblPr>
        <w:tblW w:w="0" w:type="auto"/>
        <w:jc w:val="center"/>
        <w:tblLayout w:type="fixed"/>
        <w:tblLook w:val="04A0" w:firstRow="1" w:lastRow="0" w:firstColumn="1" w:lastColumn="0" w:noHBand="0" w:noVBand="1"/>
      </w:tblPr>
      <w:tblGrid>
        <w:gridCol w:w="10858"/>
      </w:tblGrid>
      <w:tr w:rsidR="000108BD" w14:paraId="00877CD8"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FFF2EC"/>
            <w:tcMar>
              <w:top w:w="90" w:type="dxa"/>
              <w:left w:w="100" w:type="dxa"/>
              <w:bottom w:w="90" w:type="dxa"/>
              <w:right w:w="100" w:type="dxa"/>
            </w:tcMar>
          </w:tcPr>
          <w:p w14:paraId="6135BE97" w14:textId="77777777" w:rsidR="000108BD" w:rsidRDefault="004C679E">
            <w:r>
              <w:rPr>
                <w:b/>
                <w:color w:val="E65325"/>
              </w:rPr>
              <w:t>VERSION NOTE</w:t>
            </w:r>
          </w:p>
          <w:p w14:paraId="65DD9419" w14:textId="77777777" w:rsidR="000108BD" w:rsidRDefault="004C679E">
            <w:r>
              <w:rPr>
                <w:sz w:val="16"/>
              </w:rPr>
              <w:t>Federal and Maine sources were reviewed September 16, 2026. The eCFR Part 491 page was current through September 14, 2026. Regulations, CMS manuals/memos, professional-board rules, Maine rules, and State-adopted fire-code editions can change. Current controlling sources govern. CMS Appendix G Rev. 223 remains the posted RHC survey manual, but the current eCFR and later CMS policy memoranda must be used where requirements changed, including the updated RHC laboratory test list.</w:t>
            </w:r>
          </w:p>
        </w:tc>
      </w:tr>
    </w:tbl>
    <w:p w14:paraId="68CD2450" w14:textId="77777777" w:rsidR="000108BD" w:rsidRDefault="000108BD">
      <w:pPr>
        <w:spacing w:after="0"/>
      </w:pPr>
    </w:p>
    <w:p w14:paraId="20F6F399" w14:textId="77777777" w:rsidR="000108BD" w:rsidRDefault="004C679E">
      <w:pPr>
        <w:pStyle w:val="Heading2"/>
        <w:spacing w:before="140" w:after="100"/>
      </w:pPr>
      <w:r>
        <w:t>Primary Federal CMS sources</w:t>
      </w:r>
    </w:p>
    <w:tbl>
      <w:tblPr>
        <w:tblW w:w="0" w:type="auto"/>
        <w:jc w:val="center"/>
        <w:tblLayout w:type="fixed"/>
        <w:tblLook w:val="04A0" w:firstRow="1" w:lastRow="0" w:firstColumn="1" w:lastColumn="0" w:noHBand="0" w:noVBand="1"/>
      </w:tblPr>
      <w:tblGrid>
        <w:gridCol w:w="2304"/>
        <w:gridCol w:w="5040"/>
        <w:gridCol w:w="3096"/>
      </w:tblGrid>
      <w:tr w:rsidR="000108BD" w14:paraId="544A8C1D"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CEBEE0D" w14:textId="77777777" w:rsidR="000108BD" w:rsidRDefault="004C679E">
            <w:pPr>
              <w:spacing w:after="0"/>
            </w:pPr>
            <w:r>
              <w:rPr>
                <w:b/>
                <w:color w:val="00664F"/>
                <w:sz w:val="14"/>
              </w:rPr>
              <w:t>CMS / eCFR</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2184EC6" w14:textId="77777777" w:rsidR="000108BD" w:rsidRDefault="004C679E">
            <w:pPr>
              <w:spacing w:after="0"/>
            </w:pPr>
            <w:r>
              <w:rPr>
                <w:b/>
                <w:color w:val="222222"/>
                <w:sz w:val="14"/>
              </w:rPr>
              <w:t>42 CFR Part 491, Subpart A — RHC Conditions for Certification</w:t>
            </w:r>
            <w:r>
              <w:rPr>
                <w:b/>
                <w:color w:val="222222"/>
                <w:sz w:val="14"/>
              </w:rPr>
              <w:br/>
            </w:r>
            <w:hyperlink r:id="rId17">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992EAE8" w14:textId="77777777" w:rsidR="000108BD" w:rsidRDefault="004C679E">
            <w:pPr>
              <w:spacing w:after="0"/>
            </w:pPr>
            <w:r>
              <w:rPr>
                <w:color w:val="222222"/>
                <w:sz w:val="14"/>
              </w:rPr>
              <w:t>Controlling federal RHC regulation, including §§491.3–491.12.</w:t>
            </w:r>
          </w:p>
        </w:tc>
      </w:tr>
      <w:tr w:rsidR="000108BD" w14:paraId="094CE17D"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AEE1977" w14:textId="77777777" w:rsidR="000108BD" w:rsidRDefault="004C679E">
            <w:pPr>
              <w:spacing w:after="0"/>
            </w:pPr>
            <w:r>
              <w:rPr>
                <w:b/>
                <w:color w:val="00664F"/>
                <w:sz w:val="14"/>
              </w:rPr>
              <w:t>CMS / Federal</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B53B768" w14:textId="77777777" w:rsidR="000108BD" w:rsidRDefault="004C679E">
            <w:pPr>
              <w:spacing w:after="0"/>
            </w:pPr>
            <w:r>
              <w:rPr>
                <w:b/>
                <w:color w:val="222222"/>
                <w:sz w:val="14"/>
              </w:rPr>
              <w:t>42 CFR §491.12 — Emergency Preparedness for RHCs/FQHCs</w:t>
            </w:r>
            <w:r>
              <w:rPr>
                <w:b/>
                <w:color w:val="222222"/>
                <w:sz w:val="14"/>
              </w:rPr>
              <w:br/>
            </w:r>
            <w:hyperlink r:id="rId18">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5AFEE11" w14:textId="77777777" w:rsidR="000108BD" w:rsidRDefault="004C679E">
            <w:pPr>
              <w:spacing w:after="0"/>
            </w:pPr>
            <w:r>
              <w:rPr>
                <w:color w:val="222222"/>
                <w:sz w:val="14"/>
              </w:rPr>
              <w:t>Provider-specific emergency preparedness regulation.</w:t>
            </w:r>
          </w:p>
        </w:tc>
      </w:tr>
      <w:tr w:rsidR="000108BD" w14:paraId="6AF6F3E6"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5732DAF" w14:textId="77777777" w:rsidR="000108BD" w:rsidRDefault="004C679E">
            <w:pPr>
              <w:spacing w:after="0"/>
            </w:pPr>
            <w:r>
              <w:rPr>
                <w:b/>
                <w:color w:val="00664F"/>
                <w:sz w:val="14"/>
              </w:rPr>
              <w:t>CMS</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EAC7209" w14:textId="77777777" w:rsidR="000108BD" w:rsidRDefault="004C679E">
            <w:pPr>
              <w:spacing w:after="0"/>
            </w:pPr>
            <w:r>
              <w:rPr>
                <w:b/>
                <w:color w:val="222222"/>
                <w:sz w:val="14"/>
              </w:rPr>
              <w:t>State Operations Manual, Appendix Z — Emergency Preparedness</w:t>
            </w:r>
            <w:r>
              <w:rPr>
                <w:b/>
                <w:color w:val="222222"/>
                <w:sz w:val="14"/>
              </w:rPr>
              <w:br/>
            </w:r>
            <w:hyperlink r:id="rId19">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89F867C" w14:textId="77777777" w:rsidR="000108BD" w:rsidRDefault="004C679E">
            <w:pPr>
              <w:spacing w:after="0"/>
            </w:pPr>
            <w:r>
              <w:rPr>
                <w:color w:val="222222"/>
                <w:sz w:val="14"/>
              </w:rPr>
              <w:t>EP E-tags, interpretive guidance, survey procedures, and provider-specific exceptions.</w:t>
            </w:r>
          </w:p>
        </w:tc>
      </w:tr>
      <w:tr w:rsidR="000108BD" w14:paraId="7B2C7412"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EF7A8E1" w14:textId="77777777" w:rsidR="000108BD" w:rsidRDefault="004C679E">
            <w:pPr>
              <w:spacing w:after="0"/>
            </w:pPr>
            <w:r>
              <w:rPr>
                <w:b/>
                <w:color w:val="00664F"/>
                <w:sz w:val="14"/>
              </w:rPr>
              <w:t>CMS</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E168FFD" w14:textId="77777777" w:rsidR="000108BD" w:rsidRDefault="004C679E">
            <w:pPr>
              <w:spacing w:after="0"/>
            </w:pPr>
            <w:r>
              <w:rPr>
                <w:b/>
                <w:color w:val="222222"/>
                <w:sz w:val="14"/>
              </w:rPr>
              <w:t>State Operations Manual, Appendix G — Rural Health Clinics</w:t>
            </w:r>
            <w:r>
              <w:rPr>
                <w:b/>
                <w:color w:val="222222"/>
                <w:sz w:val="14"/>
              </w:rPr>
              <w:br/>
            </w:r>
            <w:hyperlink r:id="rId20">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29EA4FD" w14:textId="77777777" w:rsidR="000108BD" w:rsidRDefault="004C679E">
            <w:pPr>
              <w:spacing w:after="0"/>
            </w:pPr>
            <w:r>
              <w:rPr>
                <w:color w:val="222222"/>
                <w:sz w:val="14"/>
              </w:rPr>
              <w:t>RHC survey protocol, J-tags, interpretive guidance, and survey procedures (Rev. 223, 06/07/2024).</w:t>
            </w:r>
          </w:p>
        </w:tc>
      </w:tr>
      <w:tr w:rsidR="000108BD" w14:paraId="285713CD"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36DC189" w14:textId="77777777" w:rsidR="000108BD" w:rsidRDefault="004C679E">
            <w:pPr>
              <w:spacing w:after="0"/>
            </w:pPr>
            <w:r>
              <w:rPr>
                <w:b/>
                <w:color w:val="00664F"/>
                <w:sz w:val="14"/>
              </w:rPr>
              <w:t>CMS</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4A68D4B" w14:textId="77777777" w:rsidR="000108BD" w:rsidRDefault="004C679E">
            <w:pPr>
              <w:spacing w:after="0"/>
            </w:pPr>
            <w:r>
              <w:rPr>
                <w:b/>
                <w:color w:val="222222"/>
                <w:sz w:val="14"/>
              </w:rPr>
              <w:t>Rural Health Clinics — Certification &amp; Compliance</w:t>
            </w:r>
            <w:r>
              <w:rPr>
                <w:b/>
                <w:color w:val="222222"/>
                <w:sz w:val="14"/>
              </w:rPr>
              <w:br/>
            </w:r>
            <w:hyperlink r:id="rId21">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4875F13" w14:textId="77777777" w:rsidR="000108BD" w:rsidRDefault="004C679E">
            <w:pPr>
              <w:spacing w:after="0"/>
            </w:pPr>
            <w:r>
              <w:rPr>
                <w:color w:val="222222"/>
                <w:sz w:val="14"/>
              </w:rPr>
              <w:t>RHC certification overview, CMS-29/location/staffing resources.</w:t>
            </w:r>
          </w:p>
        </w:tc>
      </w:tr>
      <w:tr w:rsidR="000108BD" w14:paraId="524986A9"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F9F6648" w14:textId="77777777" w:rsidR="000108BD" w:rsidRDefault="004C679E">
            <w:pPr>
              <w:spacing w:after="0"/>
            </w:pPr>
            <w:r>
              <w:rPr>
                <w:b/>
                <w:color w:val="00664F"/>
                <w:sz w:val="14"/>
              </w:rPr>
              <w:t>CMS</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123A496" w14:textId="77777777" w:rsidR="000108BD" w:rsidRDefault="004C679E">
            <w:pPr>
              <w:spacing w:after="0"/>
            </w:pPr>
            <w:r>
              <w:rPr>
                <w:b/>
                <w:color w:val="222222"/>
                <w:sz w:val="14"/>
              </w:rPr>
              <w:t>QSO-25-27-RHC — Primary Care / Laboratory Requirement Updates</w:t>
            </w:r>
            <w:r>
              <w:rPr>
                <w:b/>
                <w:color w:val="222222"/>
                <w:sz w:val="14"/>
              </w:rPr>
              <w:br/>
            </w:r>
            <w:hyperlink r:id="rId22">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F6DCC76" w14:textId="77777777" w:rsidR="000108BD" w:rsidRDefault="004C679E">
            <w:pPr>
              <w:spacing w:after="0"/>
            </w:pPr>
            <w:r>
              <w:rPr>
                <w:color w:val="222222"/>
                <w:sz w:val="14"/>
              </w:rPr>
              <w:t>Updates survey process for current RHC primary-care and laboratory requirements.</w:t>
            </w:r>
          </w:p>
        </w:tc>
      </w:tr>
    </w:tbl>
    <w:p w14:paraId="69BFD948" w14:textId="77777777" w:rsidR="000108BD" w:rsidRDefault="004C679E">
      <w:pPr>
        <w:pStyle w:val="Heading2"/>
        <w:spacing w:before="140" w:after="100"/>
      </w:pPr>
      <w:r>
        <w:t>Maine sources</w:t>
      </w:r>
    </w:p>
    <w:tbl>
      <w:tblPr>
        <w:tblW w:w="0" w:type="auto"/>
        <w:jc w:val="center"/>
        <w:tblLayout w:type="fixed"/>
        <w:tblLook w:val="04A0" w:firstRow="1" w:lastRow="0" w:firstColumn="1" w:lastColumn="0" w:noHBand="0" w:noVBand="1"/>
      </w:tblPr>
      <w:tblGrid>
        <w:gridCol w:w="2304"/>
        <w:gridCol w:w="5040"/>
        <w:gridCol w:w="3096"/>
      </w:tblGrid>
      <w:tr w:rsidR="000108BD" w14:paraId="20586EF6"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FFFA1D4" w14:textId="77777777" w:rsidR="000108BD" w:rsidRDefault="004C679E">
            <w:pPr>
              <w:spacing w:after="0"/>
            </w:pPr>
            <w:r>
              <w:rPr>
                <w:b/>
                <w:color w:val="00664F"/>
                <w:sz w:val="14"/>
              </w:rPr>
              <w:t>Maine DHHS/DLC</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CF039D4" w14:textId="77777777" w:rsidR="000108BD" w:rsidRDefault="004C679E">
            <w:pPr>
              <w:spacing w:after="0"/>
            </w:pPr>
            <w:r>
              <w:rPr>
                <w:b/>
                <w:color w:val="222222"/>
                <w:sz w:val="14"/>
              </w:rPr>
              <w:t>Medical Facilities — Rural Health Clinics &amp; Medical Laboratories</w:t>
            </w:r>
            <w:r>
              <w:rPr>
                <w:b/>
                <w:color w:val="222222"/>
                <w:sz w:val="14"/>
              </w:rPr>
              <w:br/>
            </w:r>
            <w:hyperlink r:id="rId23">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6E73E92" w14:textId="77777777" w:rsidR="000108BD" w:rsidRDefault="004C679E">
            <w:pPr>
              <w:spacing w:after="0"/>
            </w:pPr>
            <w:r>
              <w:rPr>
                <w:color w:val="222222"/>
                <w:sz w:val="14"/>
              </w:rPr>
              <w:t>Maine State Survey Agency role, RHC federal certification, CLIA/laboratory resources.</w:t>
            </w:r>
          </w:p>
        </w:tc>
      </w:tr>
      <w:tr w:rsidR="000108BD" w14:paraId="221F9178"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BA59A05" w14:textId="77777777" w:rsidR="000108BD" w:rsidRDefault="004C679E">
            <w:pPr>
              <w:spacing w:after="0"/>
            </w:pPr>
            <w:r>
              <w:rPr>
                <w:b/>
                <w:color w:val="00664F"/>
                <w:sz w:val="14"/>
              </w:rPr>
              <w:t>Maine DHHS/DLC</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B12BD09" w14:textId="77777777" w:rsidR="000108BD" w:rsidRDefault="004C679E">
            <w:pPr>
              <w:spacing w:after="0"/>
            </w:pPr>
            <w:r>
              <w:rPr>
                <w:b/>
                <w:color w:val="222222"/>
                <w:sz w:val="14"/>
              </w:rPr>
              <w:t>Rules &amp; Regulations — Rural Health Clinics / CLIA</w:t>
            </w:r>
            <w:r>
              <w:rPr>
                <w:b/>
                <w:color w:val="222222"/>
                <w:sz w:val="14"/>
              </w:rPr>
              <w:br/>
            </w:r>
            <w:hyperlink r:id="rId24">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8EAC8A1" w14:textId="77777777" w:rsidR="000108BD" w:rsidRDefault="004C679E">
            <w:pPr>
              <w:spacing w:after="0"/>
            </w:pPr>
            <w:r>
              <w:rPr>
                <w:color w:val="222222"/>
                <w:sz w:val="14"/>
              </w:rPr>
              <w:t>Current Maine rule/resource listing including Appendix G and 10-144 CMR Ch. 256.</w:t>
            </w:r>
          </w:p>
        </w:tc>
      </w:tr>
      <w:tr w:rsidR="000108BD" w14:paraId="379A5741"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01C7F49" w14:textId="77777777" w:rsidR="000108BD" w:rsidRDefault="004C679E">
            <w:pPr>
              <w:spacing w:after="0"/>
            </w:pPr>
            <w:r>
              <w:rPr>
                <w:b/>
                <w:color w:val="00664F"/>
                <w:sz w:val="14"/>
              </w:rPr>
              <w:t>Maine Board of Licensure in Medicine</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04BF36D" w14:textId="77777777" w:rsidR="000108BD" w:rsidRDefault="004C679E">
            <w:pPr>
              <w:spacing w:after="0"/>
            </w:pPr>
            <w:r>
              <w:rPr>
                <w:b/>
                <w:color w:val="222222"/>
                <w:sz w:val="14"/>
              </w:rPr>
              <w:t>MD Licensure</w:t>
            </w:r>
            <w:r>
              <w:rPr>
                <w:b/>
                <w:color w:val="222222"/>
                <w:sz w:val="14"/>
              </w:rPr>
              <w:br/>
            </w:r>
            <w:hyperlink r:id="rId25">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CC6899F" w14:textId="77777777" w:rsidR="000108BD" w:rsidRDefault="004C679E">
            <w:pPr>
              <w:spacing w:after="0"/>
            </w:pPr>
            <w:r>
              <w:rPr>
                <w:color w:val="222222"/>
                <w:sz w:val="14"/>
              </w:rPr>
              <w:t>Maine MD licensure requirements and license resources.</w:t>
            </w:r>
          </w:p>
        </w:tc>
      </w:tr>
      <w:tr w:rsidR="000108BD" w14:paraId="4674C2BE"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7121ED2" w14:textId="77777777" w:rsidR="000108BD" w:rsidRDefault="004C679E">
            <w:pPr>
              <w:spacing w:after="0"/>
            </w:pPr>
            <w:r>
              <w:rPr>
                <w:b/>
                <w:color w:val="00664F"/>
                <w:sz w:val="14"/>
              </w:rPr>
              <w:t>Maine Board of Licensure in Medicine</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D353FB2" w14:textId="77777777" w:rsidR="000108BD" w:rsidRDefault="004C679E">
            <w:pPr>
              <w:spacing w:after="0"/>
            </w:pPr>
            <w:r>
              <w:rPr>
                <w:b/>
                <w:color w:val="222222"/>
                <w:sz w:val="14"/>
              </w:rPr>
              <w:t>Physician Associate Licensure</w:t>
            </w:r>
            <w:r>
              <w:rPr>
                <w:b/>
                <w:color w:val="222222"/>
                <w:sz w:val="14"/>
              </w:rPr>
              <w:br/>
            </w:r>
            <w:hyperlink r:id="rId26">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ED96E9A" w14:textId="77777777" w:rsidR="000108BD" w:rsidRDefault="004C679E">
            <w:pPr>
              <w:spacing w:after="0"/>
            </w:pPr>
            <w:r>
              <w:rPr>
                <w:color w:val="222222"/>
                <w:sz w:val="14"/>
              </w:rPr>
              <w:t>Maine PA licensure and current 2026 practice-agreement update.</w:t>
            </w:r>
          </w:p>
        </w:tc>
      </w:tr>
      <w:tr w:rsidR="000108BD" w14:paraId="77F52311"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85FC0BA" w14:textId="77777777" w:rsidR="000108BD" w:rsidRDefault="004C679E">
            <w:pPr>
              <w:spacing w:after="0"/>
            </w:pPr>
            <w:r>
              <w:rPr>
                <w:b/>
                <w:color w:val="00664F"/>
                <w:sz w:val="14"/>
              </w:rPr>
              <w:t>Maine Board of Osteopathic Licensure</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C7160E8" w14:textId="77777777" w:rsidR="000108BD" w:rsidRDefault="004C679E">
            <w:pPr>
              <w:spacing w:after="0"/>
            </w:pPr>
            <w:r>
              <w:rPr>
                <w:b/>
                <w:color w:val="222222"/>
                <w:sz w:val="14"/>
              </w:rPr>
              <w:t>Osteopathic Licensure</w:t>
            </w:r>
            <w:r>
              <w:rPr>
                <w:b/>
                <w:color w:val="222222"/>
                <w:sz w:val="14"/>
              </w:rPr>
              <w:br/>
            </w:r>
            <w:hyperlink r:id="rId27">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49F8D1C" w14:textId="77777777" w:rsidR="000108BD" w:rsidRDefault="004C679E">
            <w:pPr>
              <w:spacing w:after="0"/>
            </w:pPr>
            <w:r>
              <w:rPr>
                <w:color w:val="222222"/>
                <w:sz w:val="14"/>
              </w:rPr>
              <w:t>Maine DO licensure resources.</w:t>
            </w:r>
          </w:p>
        </w:tc>
      </w:tr>
      <w:tr w:rsidR="000108BD" w14:paraId="5BDF2AE2"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24F3059" w14:textId="77777777" w:rsidR="000108BD" w:rsidRDefault="004C679E">
            <w:pPr>
              <w:spacing w:after="0"/>
            </w:pPr>
            <w:r>
              <w:rPr>
                <w:b/>
                <w:color w:val="00664F"/>
                <w:sz w:val="14"/>
              </w:rPr>
              <w:t>Maine State Board of Nursing</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2FE92D6" w14:textId="77777777" w:rsidR="000108BD" w:rsidRDefault="004C679E">
            <w:pPr>
              <w:spacing w:after="0"/>
            </w:pPr>
            <w:r>
              <w:rPr>
                <w:b/>
                <w:color w:val="222222"/>
                <w:sz w:val="14"/>
              </w:rPr>
              <w:t>Advanced Practice Registered Nurse</w:t>
            </w:r>
            <w:r>
              <w:rPr>
                <w:b/>
                <w:color w:val="222222"/>
                <w:sz w:val="14"/>
              </w:rPr>
              <w:br/>
            </w:r>
            <w:hyperlink r:id="rId28">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B53E0AC" w14:textId="77777777" w:rsidR="000108BD" w:rsidRDefault="004C679E">
            <w:pPr>
              <w:spacing w:after="0"/>
            </w:pPr>
            <w:r>
              <w:rPr>
                <w:color w:val="222222"/>
                <w:sz w:val="14"/>
              </w:rPr>
              <w:t>NP/APRN/CNM licensing and supervision resources.</w:t>
            </w:r>
          </w:p>
        </w:tc>
      </w:tr>
      <w:tr w:rsidR="000108BD" w14:paraId="7FC6FF4B"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B7D0F5F" w14:textId="77777777" w:rsidR="000108BD" w:rsidRDefault="004C679E">
            <w:pPr>
              <w:spacing w:after="0"/>
            </w:pPr>
            <w:r>
              <w:rPr>
                <w:b/>
                <w:color w:val="00664F"/>
                <w:sz w:val="14"/>
              </w:rPr>
              <w:t>Maine OPOR</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7C37F3D" w14:textId="77777777" w:rsidR="000108BD" w:rsidRDefault="004C679E">
            <w:pPr>
              <w:spacing w:after="0"/>
            </w:pPr>
            <w:r>
              <w:rPr>
                <w:b/>
                <w:color w:val="222222"/>
                <w:sz w:val="14"/>
              </w:rPr>
              <w:t>Professions &amp; Occupations / License Verification</w:t>
            </w:r>
            <w:r>
              <w:rPr>
                <w:b/>
                <w:color w:val="222222"/>
                <w:sz w:val="14"/>
              </w:rPr>
              <w:br/>
            </w:r>
            <w:hyperlink r:id="rId29">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1F504D4" w14:textId="77777777" w:rsidR="000108BD" w:rsidRDefault="004C679E">
            <w:pPr>
              <w:spacing w:after="0"/>
            </w:pPr>
            <w:r>
              <w:rPr>
                <w:color w:val="222222"/>
                <w:sz w:val="14"/>
              </w:rPr>
              <w:t>Access to applicable professional licensing boards and license verification.</w:t>
            </w:r>
          </w:p>
        </w:tc>
      </w:tr>
    </w:tbl>
    <w:p w14:paraId="103CEEFD" w14:textId="77777777" w:rsidR="000108BD" w:rsidRDefault="004C679E">
      <w:pPr>
        <w:pStyle w:val="Heading2"/>
        <w:spacing w:before="140" w:after="100"/>
      </w:pPr>
      <w:r>
        <w:t>Additional RHC, Maine licensure &amp; credentialing sources</w:t>
      </w:r>
    </w:p>
    <w:tbl>
      <w:tblPr>
        <w:tblW w:w="0" w:type="auto"/>
        <w:jc w:val="center"/>
        <w:tblLayout w:type="fixed"/>
        <w:tblLook w:val="04A0" w:firstRow="1" w:lastRow="0" w:firstColumn="1" w:lastColumn="0" w:noHBand="0" w:noVBand="1"/>
      </w:tblPr>
      <w:tblGrid>
        <w:gridCol w:w="2304"/>
        <w:gridCol w:w="5040"/>
        <w:gridCol w:w="3096"/>
      </w:tblGrid>
      <w:tr w:rsidR="000108BD" w14:paraId="7965575F"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CA91470" w14:textId="77777777" w:rsidR="000108BD" w:rsidRDefault="004C679E">
            <w:pPr>
              <w:spacing w:after="0"/>
            </w:pPr>
            <w:r>
              <w:rPr>
                <w:b/>
                <w:color w:val="00664F"/>
                <w:sz w:val="14"/>
              </w:rPr>
              <w:t>Maine Office of State Fire Marshal</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D81CCD3" w14:textId="77777777" w:rsidR="000108BD" w:rsidRDefault="004C679E">
            <w:pPr>
              <w:spacing w:after="0"/>
            </w:pPr>
            <w:r>
              <w:rPr>
                <w:b/>
                <w:color w:val="222222"/>
                <w:sz w:val="14"/>
              </w:rPr>
              <w:t>State Adopted NFPA Standards</w:t>
            </w:r>
            <w:r>
              <w:rPr>
                <w:b/>
                <w:color w:val="222222"/>
                <w:sz w:val="14"/>
              </w:rPr>
              <w:br/>
            </w:r>
            <w:hyperlink r:id="rId30">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79BA714" w14:textId="77777777" w:rsidR="000108BD" w:rsidRDefault="004C679E">
            <w:pPr>
              <w:spacing w:after="0"/>
            </w:pPr>
            <w:r>
              <w:rPr>
                <w:color w:val="222222"/>
                <w:sz w:val="14"/>
              </w:rPr>
              <w:t>Current State-adopted fire/life-safety code editions.</w:t>
            </w:r>
          </w:p>
        </w:tc>
      </w:tr>
      <w:tr w:rsidR="000108BD" w14:paraId="266C3058"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FD5BEB0" w14:textId="77777777" w:rsidR="000108BD" w:rsidRDefault="004C679E">
            <w:pPr>
              <w:spacing w:after="0"/>
            </w:pPr>
            <w:r>
              <w:rPr>
                <w:b/>
                <w:color w:val="00664F"/>
                <w:sz w:val="14"/>
              </w:rPr>
              <w:t>Maine Office of State Fire Marshal</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601446D" w14:textId="77777777" w:rsidR="000108BD" w:rsidRDefault="004C679E">
            <w:pPr>
              <w:spacing w:after="0"/>
            </w:pPr>
            <w:r>
              <w:rPr>
                <w:b/>
                <w:color w:val="222222"/>
                <w:sz w:val="14"/>
              </w:rPr>
              <w:t>Construction / Permit Guidance</w:t>
            </w:r>
            <w:r>
              <w:rPr>
                <w:b/>
                <w:color w:val="222222"/>
                <w:sz w:val="14"/>
              </w:rPr>
              <w:br/>
            </w:r>
            <w:hyperlink r:id="rId31">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9AABEF2" w14:textId="77777777" w:rsidR="000108BD" w:rsidRDefault="004C679E">
            <w:pPr>
              <w:spacing w:after="0"/>
            </w:pPr>
            <w:r>
              <w:rPr>
                <w:color w:val="222222"/>
                <w:sz w:val="14"/>
              </w:rPr>
              <w:t>Public-building permit and occupancy examples, including outpatient clinic/business occupancy.</w:t>
            </w:r>
          </w:p>
        </w:tc>
      </w:tr>
      <w:tr w:rsidR="000108BD" w14:paraId="4E79CC75"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F875F23" w14:textId="77777777" w:rsidR="000108BD" w:rsidRDefault="004C679E">
            <w:pPr>
              <w:spacing w:after="0"/>
            </w:pPr>
            <w:r>
              <w:rPr>
                <w:b/>
                <w:color w:val="00664F"/>
                <w:sz w:val="14"/>
              </w:rPr>
              <w:t>Maine CDC</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75979EA" w14:textId="77777777" w:rsidR="000108BD" w:rsidRDefault="004C679E">
            <w:pPr>
              <w:spacing w:after="0"/>
            </w:pPr>
            <w:r>
              <w:rPr>
                <w:b/>
                <w:color w:val="222222"/>
                <w:sz w:val="14"/>
              </w:rPr>
              <w:t>10-144 CMR Ch. 258 — Control of Notifiable Diseases and Conditions</w:t>
            </w:r>
            <w:r>
              <w:rPr>
                <w:b/>
                <w:color w:val="222222"/>
                <w:sz w:val="14"/>
              </w:rPr>
              <w:br/>
            </w:r>
            <w:hyperlink r:id="rId32">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EA6C254" w14:textId="77777777" w:rsidR="000108BD" w:rsidRDefault="004C679E">
            <w:pPr>
              <w:spacing w:after="0"/>
            </w:pPr>
            <w:r>
              <w:rPr>
                <w:color w:val="222222"/>
                <w:sz w:val="14"/>
              </w:rPr>
              <w:t>Current Maine reporting/public-health overlay.</w:t>
            </w:r>
          </w:p>
        </w:tc>
      </w:tr>
    </w:tbl>
    <w:p w14:paraId="31A58A55" w14:textId="77777777" w:rsidR="000108BD" w:rsidRDefault="004C679E">
      <w:pPr>
        <w:pStyle w:val="Heading2"/>
        <w:spacing w:before="140" w:after="100"/>
      </w:pPr>
      <w:r>
        <w:t>Reference file applicability note</w:t>
      </w:r>
    </w:p>
    <w:p w14:paraId="36B8B2F3" w14:textId="77777777" w:rsidR="000108BD" w:rsidRDefault="004C679E">
      <w:pPr>
        <w:spacing w:after="120"/>
      </w:pPr>
      <w:r>
        <w:t>The attached CMS Appendix Z file was used as the primary emergency-preparedness survey-guidance source. The attached CMS-2786R was reviewed for applicability and is not treated as the default RHC federal Life Safety Code survey form because RHC is not listed among the certification categories on the form. Current eCFR Part 491, CMS Appendix G, CMS QSO-25-27-RHC, and current Maine official sources were used for the RHC-specific requirements. Current controlling sources and AHJ determinations govern if requir</w:t>
      </w:r>
      <w:r>
        <w:t>ements change.</w:t>
      </w:r>
    </w:p>
    <w:tbl>
      <w:tblPr>
        <w:tblW w:w="0" w:type="auto"/>
        <w:jc w:val="center"/>
        <w:tblLayout w:type="fixed"/>
        <w:tblLook w:val="04A0" w:firstRow="1" w:lastRow="0" w:firstColumn="1" w:lastColumn="0" w:noHBand="0" w:noVBand="1"/>
      </w:tblPr>
      <w:tblGrid>
        <w:gridCol w:w="2304"/>
        <w:gridCol w:w="5040"/>
        <w:gridCol w:w="3096"/>
      </w:tblGrid>
      <w:tr w:rsidR="000108BD" w14:paraId="54145D94" w14:textId="77777777">
        <w:trPr>
          <w:cantSplit/>
          <w:jc w:val="center"/>
        </w:trPr>
        <w:tc>
          <w:tcPr>
            <w:tcW w:w="2304"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6B5E679" w14:textId="77777777" w:rsidR="000108BD" w:rsidRDefault="004C679E">
            <w:pPr>
              <w:spacing w:after="0"/>
            </w:pPr>
            <w:r>
              <w:rPr>
                <w:b/>
                <w:color w:val="00664F"/>
                <w:sz w:val="14"/>
              </w:rPr>
              <w:lastRenderedPageBreak/>
              <w:t>Maine Legislature / Board of Pharmacy</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B5793C2" w14:textId="77777777" w:rsidR="000108BD" w:rsidRDefault="004C679E">
            <w:pPr>
              <w:spacing w:after="0"/>
            </w:pPr>
            <w:r>
              <w:rPr>
                <w:b/>
                <w:color w:val="222222"/>
                <w:sz w:val="14"/>
              </w:rPr>
              <w:t>Title 32 §13762 — Rural Health Center Pharmacy Services (if applicable)</w:t>
            </w:r>
            <w:r>
              <w:rPr>
                <w:b/>
                <w:color w:val="222222"/>
                <w:sz w:val="14"/>
              </w:rPr>
              <w:br/>
            </w:r>
            <w:hyperlink r:id="rId33">
              <w:r>
                <w:rPr>
                  <w:color w:val="00664F"/>
                  <w:u w:val="single"/>
                </w:rPr>
                <w:t>Official link</w:t>
              </w:r>
            </w:hyperlink>
          </w:p>
        </w:tc>
        <w:tc>
          <w:tcPr>
            <w:tcW w:w="3096"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9CC7795" w14:textId="77777777" w:rsidR="000108BD" w:rsidRDefault="004C679E">
            <w:pPr>
              <w:spacing w:after="0"/>
            </w:pPr>
            <w:r>
              <w:rPr>
                <w:color w:val="222222"/>
                <w:sz w:val="14"/>
              </w:rPr>
              <w:t>Separate rural-health-center pharmacy licensing provision when the statutory conditions apply.</w:t>
            </w:r>
          </w:p>
        </w:tc>
      </w:tr>
    </w:tbl>
    <w:p w14:paraId="2C56D76D" w14:textId="77777777" w:rsidR="000108BD" w:rsidRDefault="004C679E">
      <w:pPr>
        <w:pStyle w:val="Heading2"/>
        <w:spacing w:before="140" w:after="100"/>
      </w:pPr>
      <w:r>
        <w:t>Facility Review / Sign-Off</w:t>
      </w:r>
    </w:p>
    <w:tbl>
      <w:tblPr>
        <w:tblW w:w="0" w:type="auto"/>
        <w:jc w:val="center"/>
        <w:tblLayout w:type="fixed"/>
        <w:tblLook w:val="04A0" w:firstRow="1" w:lastRow="0" w:firstColumn="1" w:lastColumn="0" w:noHBand="0" w:noVBand="1"/>
      </w:tblPr>
      <w:tblGrid>
        <w:gridCol w:w="3888"/>
        <w:gridCol w:w="5040"/>
        <w:gridCol w:w="1512"/>
      </w:tblGrid>
      <w:tr w:rsidR="000108BD" w14:paraId="052F88D3" w14:textId="77777777">
        <w:trPr>
          <w:cantSplit/>
          <w:tblHeader/>
          <w:jc w:val="center"/>
        </w:trPr>
        <w:tc>
          <w:tcPr>
            <w:tcW w:w="3888"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A933037" w14:textId="77777777" w:rsidR="000108BD" w:rsidRDefault="004C679E">
            <w:pPr>
              <w:spacing w:after="0"/>
            </w:pPr>
            <w:r>
              <w:rPr>
                <w:b/>
                <w:color w:val="FFFFFF"/>
                <w:sz w:val="16"/>
              </w:rPr>
              <w:t>Role</w:t>
            </w:r>
          </w:p>
        </w:tc>
        <w:tc>
          <w:tcPr>
            <w:tcW w:w="5040"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1BAD69A0" w14:textId="77777777" w:rsidR="000108BD" w:rsidRDefault="004C679E">
            <w:pPr>
              <w:spacing w:after="0"/>
            </w:pPr>
            <w:r>
              <w:rPr>
                <w:b/>
                <w:color w:val="FFFFFF"/>
                <w:sz w:val="16"/>
              </w:rPr>
              <w:t>Name / Signature</w:t>
            </w:r>
          </w:p>
        </w:tc>
        <w:tc>
          <w:tcPr>
            <w:tcW w:w="1512" w:type="dxa"/>
            <w:tcBorders>
              <w:top w:val="single" w:sz="4" w:space="0" w:color="B7C8C1"/>
              <w:left w:val="single" w:sz="4" w:space="0" w:color="B7C8C1"/>
              <w:bottom w:val="single" w:sz="4" w:space="0" w:color="B7C8C1"/>
              <w:right w:val="single" w:sz="4" w:space="0" w:color="B7C8C1"/>
            </w:tcBorders>
            <w:shd w:val="clear" w:color="auto" w:fill="005B46"/>
            <w:tcMar>
              <w:top w:w="55" w:type="dxa"/>
              <w:left w:w="55" w:type="dxa"/>
              <w:bottom w:w="55" w:type="dxa"/>
              <w:right w:w="55" w:type="dxa"/>
            </w:tcMar>
            <w:vAlign w:val="center"/>
          </w:tcPr>
          <w:p w14:paraId="66B9E914" w14:textId="77777777" w:rsidR="000108BD" w:rsidRDefault="004C679E">
            <w:pPr>
              <w:spacing w:after="0"/>
            </w:pPr>
            <w:r>
              <w:rPr>
                <w:b/>
                <w:color w:val="FFFFFF"/>
                <w:sz w:val="16"/>
              </w:rPr>
              <w:t>Date</w:t>
            </w:r>
          </w:p>
        </w:tc>
      </w:tr>
      <w:tr w:rsidR="000108BD" w14:paraId="048F6D83" w14:textId="77777777">
        <w:trPr>
          <w:cantSplit/>
          <w:jc w:val="center"/>
        </w:trPr>
        <w:tc>
          <w:tcPr>
            <w:tcW w:w="38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0BA0B0FE" w14:textId="77777777" w:rsidR="000108BD" w:rsidRDefault="004C679E">
            <w:pPr>
              <w:spacing w:after="0"/>
            </w:pPr>
            <w:r>
              <w:rPr>
                <w:b/>
                <w:color w:val="00664F"/>
                <w:sz w:val="16"/>
              </w:rPr>
              <w:t>RHC Administrator / Site Leader</w:t>
            </w:r>
          </w:p>
        </w:tc>
        <w:tc>
          <w:tcPr>
            <w:tcW w:w="504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EB2A570" w14:textId="77777777" w:rsidR="000108BD" w:rsidRDefault="000108BD">
            <w:pPr>
              <w:spacing w:after="0"/>
            </w:pP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6819720" w14:textId="77777777" w:rsidR="000108BD" w:rsidRDefault="000108BD">
            <w:pPr>
              <w:spacing w:after="0"/>
            </w:pPr>
          </w:p>
        </w:tc>
      </w:tr>
      <w:tr w:rsidR="000108BD" w14:paraId="7B97387E" w14:textId="77777777">
        <w:trPr>
          <w:cantSplit/>
          <w:jc w:val="center"/>
        </w:trPr>
        <w:tc>
          <w:tcPr>
            <w:tcW w:w="38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D68E7A0" w14:textId="77777777" w:rsidR="000108BD" w:rsidRDefault="004C679E">
            <w:pPr>
              <w:spacing w:after="0"/>
            </w:pPr>
            <w:r>
              <w:rPr>
                <w:b/>
                <w:color w:val="00664F"/>
                <w:sz w:val="16"/>
              </w:rPr>
              <w:t>Medical Director (MD/DO)</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C8A9EF9" w14:textId="77777777" w:rsidR="000108BD" w:rsidRDefault="000108BD">
            <w:pPr>
              <w:spacing w:after="0"/>
            </w:pP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3D0172A0" w14:textId="77777777" w:rsidR="000108BD" w:rsidRDefault="000108BD">
            <w:pPr>
              <w:spacing w:after="0"/>
            </w:pPr>
          </w:p>
        </w:tc>
      </w:tr>
      <w:tr w:rsidR="000108BD" w14:paraId="4D88262D" w14:textId="77777777">
        <w:trPr>
          <w:cantSplit/>
          <w:jc w:val="center"/>
        </w:trPr>
        <w:tc>
          <w:tcPr>
            <w:tcW w:w="38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35F27D7" w14:textId="77777777" w:rsidR="000108BD" w:rsidRDefault="004C679E">
            <w:pPr>
              <w:spacing w:after="0"/>
            </w:pPr>
            <w:r>
              <w:rPr>
                <w:b/>
                <w:color w:val="00664F"/>
                <w:sz w:val="16"/>
              </w:rPr>
              <w:t>Emergency Preparedness Lead</w:t>
            </w:r>
          </w:p>
        </w:tc>
        <w:tc>
          <w:tcPr>
            <w:tcW w:w="504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24885CDE" w14:textId="77777777" w:rsidR="000108BD" w:rsidRDefault="000108BD">
            <w:pPr>
              <w:spacing w:after="0"/>
            </w:pP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1E5F6A92" w14:textId="77777777" w:rsidR="000108BD" w:rsidRDefault="000108BD">
            <w:pPr>
              <w:spacing w:after="0"/>
            </w:pPr>
          </w:p>
        </w:tc>
      </w:tr>
      <w:tr w:rsidR="000108BD" w14:paraId="09536054" w14:textId="77777777">
        <w:trPr>
          <w:cantSplit/>
          <w:jc w:val="center"/>
        </w:trPr>
        <w:tc>
          <w:tcPr>
            <w:tcW w:w="38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7B2D5C98" w14:textId="77777777" w:rsidR="000108BD" w:rsidRDefault="004C679E">
            <w:pPr>
              <w:spacing w:after="0"/>
            </w:pPr>
            <w:r>
              <w:rPr>
                <w:b/>
                <w:color w:val="00664F"/>
                <w:sz w:val="16"/>
              </w:rPr>
              <w:t>Clinical / Nursing Lead</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64621AA" w14:textId="77777777" w:rsidR="000108BD" w:rsidRDefault="000108BD">
            <w:pPr>
              <w:spacing w:after="0"/>
            </w:pP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1B8646B5" w14:textId="77777777" w:rsidR="000108BD" w:rsidRDefault="000108BD">
            <w:pPr>
              <w:spacing w:after="0"/>
            </w:pPr>
          </w:p>
        </w:tc>
      </w:tr>
      <w:tr w:rsidR="000108BD" w14:paraId="48286F00" w14:textId="77777777">
        <w:trPr>
          <w:cantSplit/>
          <w:jc w:val="center"/>
        </w:trPr>
        <w:tc>
          <w:tcPr>
            <w:tcW w:w="38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5EA3306F" w14:textId="77777777" w:rsidR="000108BD" w:rsidRDefault="004C679E">
            <w:pPr>
              <w:spacing w:after="0"/>
            </w:pPr>
            <w:r>
              <w:rPr>
                <w:b/>
                <w:color w:val="00664F"/>
                <w:sz w:val="16"/>
              </w:rPr>
              <w:t>Facilities / Safety Lead</w:t>
            </w:r>
          </w:p>
        </w:tc>
        <w:tc>
          <w:tcPr>
            <w:tcW w:w="504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585FBD3" w14:textId="77777777" w:rsidR="000108BD" w:rsidRDefault="000108BD">
            <w:pPr>
              <w:spacing w:after="0"/>
            </w:pP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701A9DE6" w14:textId="77777777" w:rsidR="000108BD" w:rsidRDefault="000108BD">
            <w:pPr>
              <w:spacing w:after="0"/>
            </w:pPr>
          </w:p>
        </w:tc>
      </w:tr>
      <w:tr w:rsidR="000108BD" w14:paraId="6224B908" w14:textId="77777777">
        <w:trPr>
          <w:cantSplit/>
          <w:jc w:val="center"/>
        </w:trPr>
        <w:tc>
          <w:tcPr>
            <w:tcW w:w="38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523722F3" w14:textId="77777777" w:rsidR="000108BD" w:rsidRDefault="004C679E">
            <w:pPr>
              <w:spacing w:after="0"/>
            </w:pPr>
            <w:r>
              <w:rPr>
                <w:b/>
                <w:color w:val="00664F"/>
                <w:sz w:val="16"/>
              </w:rPr>
              <w:t>Credentialing / HR Lead</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284496DA" w14:textId="77777777" w:rsidR="000108BD" w:rsidRDefault="000108BD">
            <w:pPr>
              <w:spacing w:after="0"/>
            </w:pP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6A5BE31D" w14:textId="77777777" w:rsidR="000108BD" w:rsidRDefault="000108BD">
            <w:pPr>
              <w:spacing w:after="0"/>
            </w:pPr>
          </w:p>
        </w:tc>
      </w:tr>
      <w:tr w:rsidR="000108BD" w14:paraId="45B80A31" w14:textId="77777777">
        <w:trPr>
          <w:cantSplit/>
          <w:jc w:val="center"/>
        </w:trPr>
        <w:tc>
          <w:tcPr>
            <w:tcW w:w="3888"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5DB5E85" w14:textId="77777777" w:rsidR="000108BD" w:rsidRDefault="004C679E">
            <w:pPr>
              <w:spacing w:after="0"/>
            </w:pPr>
            <w:r>
              <w:rPr>
                <w:b/>
                <w:color w:val="00664F"/>
                <w:sz w:val="16"/>
              </w:rPr>
              <w:t>Laboratory Lead / CLIA Responsible Role</w:t>
            </w:r>
          </w:p>
        </w:tc>
        <w:tc>
          <w:tcPr>
            <w:tcW w:w="5040"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BC5DC66" w14:textId="77777777" w:rsidR="000108BD" w:rsidRDefault="000108BD">
            <w:pPr>
              <w:spacing w:after="0"/>
            </w:pPr>
          </w:p>
        </w:tc>
        <w:tc>
          <w:tcPr>
            <w:tcW w:w="1512" w:type="dxa"/>
            <w:tcBorders>
              <w:top w:val="single" w:sz="4" w:space="0" w:color="B7C8C1"/>
              <w:left w:val="single" w:sz="4" w:space="0" w:color="B7C8C1"/>
              <w:bottom w:val="single" w:sz="4" w:space="0" w:color="B7C8C1"/>
              <w:right w:val="single" w:sz="4" w:space="0" w:color="B7C8C1"/>
            </w:tcBorders>
            <w:shd w:val="clear" w:color="auto" w:fill="F5F9F7"/>
            <w:tcMar>
              <w:top w:w="55" w:type="dxa"/>
              <w:left w:w="55" w:type="dxa"/>
              <w:bottom w:w="55" w:type="dxa"/>
              <w:right w:w="55" w:type="dxa"/>
            </w:tcMar>
            <w:vAlign w:val="center"/>
          </w:tcPr>
          <w:p w14:paraId="30A504DB" w14:textId="77777777" w:rsidR="000108BD" w:rsidRDefault="000108BD">
            <w:pPr>
              <w:spacing w:after="0"/>
            </w:pPr>
          </w:p>
        </w:tc>
      </w:tr>
      <w:tr w:rsidR="000108BD" w14:paraId="7C39E58B" w14:textId="77777777">
        <w:trPr>
          <w:cantSplit/>
          <w:jc w:val="center"/>
        </w:trPr>
        <w:tc>
          <w:tcPr>
            <w:tcW w:w="3888"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406BE253" w14:textId="77777777" w:rsidR="000108BD" w:rsidRDefault="004C679E">
            <w:pPr>
              <w:spacing w:after="0"/>
            </w:pPr>
            <w:r>
              <w:rPr>
                <w:b/>
                <w:color w:val="00664F"/>
                <w:sz w:val="16"/>
              </w:rPr>
              <w:t>Other Reviewer</w:t>
            </w:r>
          </w:p>
        </w:tc>
        <w:tc>
          <w:tcPr>
            <w:tcW w:w="5040"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5D672E8" w14:textId="77777777" w:rsidR="000108BD" w:rsidRDefault="000108BD">
            <w:pPr>
              <w:spacing w:after="0"/>
            </w:pPr>
          </w:p>
        </w:tc>
        <w:tc>
          <w:tcPr>
            <w:tcW w:w="1512" w:type="dxa"/>
            <w:tcBorders>
              <w:top w:val="single" w:sz="4" w:space="0" w:color="B7C8C1"/>
              <w:left w:val="single" w:sz="4" w:space="0" w:color="B7C8C1"/>
              <w:bottom w:val="single" w:sz="4" w:space="0" w:color="B7C8C1"/>
              <w:right w:val="single" w:sz="4" w:space="0" w:color="B7C8C1"/>
            </w:tcBorders>
            <w:shd w:val="clear" w:color="auto" w:fill="FFFFFF"/>
            <w:tcMar>
              <w:top w:w="55" w:type="dxa"/>
              <w:left w:w="55" w:type="dxa"/>
              <w:bottom w:w="55" w:type="dxa"/>
              <w:right w:w="55" w:type="dxa"/>
            </w:tcMar>
            <w:vAlign w:val="center"/>
          </w:tcPr>
          <w:p w14:paraId="0F02DF36" w14:textId="77777777" w:rsidR="000108BD" w:rsidRDefault="000108BD">
            <w:pPr>
              <w:spacing w:after="0"/>
            </w:pPr>
          </w:p>
        </w:tc>
      </w:tr>
    </w:tbl>
    <w:p w14:paraId="5427F7E9" w14:textId="77777777" w:rsidR="000108BD" w:rsidRDefault="000108BD">
      <w:pPr>
        <w:spacing w:after="0"/>
      </w:pPr>
    </w:p>
    <w:sectPr w:rsidR="000108BD" w:rsidSect="00034616">
      <w:headerReference w:type="default" r:id="rId34"/>
      <w:footerReference w:type="default" r:id="rId35"/>
      <w:pgSz w:w="12240" w:h="15840"/>
      <w:pgMar w:top="792" w:right="691" w:bottom="792" w:left="691" w:header="259"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B970A" w14:textId="77777777" w:rsidR="004C679E" w:rsidRDefault="004C679E">
      <w:pPr>
        <w:spacing w:after="0"/>
      </w:pPr>
      <w:r>
        <w:separator/>
      </w:r>
    </w:p>
  </w:endnote>
  <w:endnote w:type="continuationSeparator" w:id="0">
    <w:p w14:paraId="6B278D36" w14:textId="77777777" w:rsidR="004C679E" w:rsidRDefault="004C67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0DA1" w14:textId="77777777" w:rsidR="000108BD" w:rsidRDefault="004C679E">
    <w:pPr>
      <w:spacing w:after="0"/>
      <w:jc w:val="center"/>
    </w:pPr>
    <w:r>
      <w:rPr>
        <w:color w:val="666666"/>
        <w:sz w:val="14"/>
      </w:rPr>
      <w:t xml:space="preserve">Healthcare Coalition of </w:t>
    </w:r>
    <w:proofErr w:type="gramStart"/>
    <w:r>
      <w:rPr>
        <w:color w:val="666666"/>
        <w:sz w:val="14"/>
      </w:rPr>
      <w:t>Maine  •</w:t>
    </w:r>
    <w:proofErr w:type="gramEnd"/>
    <w:r>
      <w:rPr>
        <w:color w:val="666666"/>
        <w:sz w:val="14"/>
      </w:rPr>
      <w:t xml:space="preserve">  </w:t>
    </w:r>
    <w:proofErr w:type="gramStart"/>
    <w:r>
      <w:rPr>
        <w:color w:val="666666"/>
        <w:sz w:val="14"/>
      </w:rPr>
      <w:t>www.mainehccs.org  •</w:t>
    </w:r>
    <w:proofErr w:type="gramEnd"/>
    <w:r>
      <w:rPr>
        <w:color w:val="666666"/>
        <w:sz w:val="14"/>
      </w:rPr>
      <w:t xml:space="preserve">  RHC Planning </w:t>
    </w:r>
    <w:proofErr w:type="gramStart"/>
    <w:r>
      <w:rPr>
        <w:color w:val="666666"/>
        <w:sz w:val="14"/>
      </w:rPr>
      <w:t>Resource  •</w:t>
    </w:r>
    <w:proofErr w:type="gramEnd"/>
    <w:r>
      <w:rPr>
        <w:color w:val="666666"/>
        <w:sz w:val="14"/>
      </w:rPr>
      <w:t xml:space="preserve">  Page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F7E4" w14:textId="77777777" w:rsidR="000108BD" w:rsidRDefault="000108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3E4C" w14:textId="77777777" w:rsidR="000108BD" w:rsidRDefault="004C679E">
    <w:pPr>
      <w:spacing w:after="0"/>
      <w:jc w:val="center"/>
    </w:pPr>
    <w:r>
      <w:rPr>
        <w:color w:val="666666"/>
        <w:sz w:val="14"/>
      </w:rPr>
      <w:t xml:space="preserve">Healthcare Coalition of </w:t>
    </w:r>
    <w:proofErr w:type="gramStart"/>
    <w:r>
      <w:rPr>
        <w:color w:val="666666"/>
        <w:sz w:val="14"/>
      </w:rPr>
      <w:t>Maine  •</w:t>
    </w:r>
    <w:proofErr w:type="gramEnd"/>
    <w:r>
      <w:rPr>
        <w:color w:val="666666"/>
        <w:sz w:val="14"/>
      </w:rPr>
      <w:t xml:space="preserve">  </w:t>
    </w:r>
    <w:proofErr w:type="gramStart"/>
    <w:r>
      <w:rPr>
        <w:color w:val="666666"/>
        <w:sz w:val="14"/>
      </w:rPr>
      <w:t>www.mainehccs.org  •</w:t>
    </w:r>
    <w:proofErr w:type="gramEnd"/>
    <w:r>
      <w:rPr>
        <w:color w:val="666666"/>
        <w:sz w:val="14"/>
      </w:rPr>
      <w:t xml:space="preserve">  RHC Planning </w:t>
    </w:r>
    <w:proofErr w:type="gramStart"/>
    <w:r>
      <w:rPr>
        <w:color w:val="666666"/>
        <w:sz w:val="14"/>
      </w:rPr>
      <w:t>Resource  •</w:t>
    </w:r>
    <w:proofErr w:type="gramEnd"/>
    <w:r>
      <w:rPr>
        <w:color w:val="666666"/>
        <w:sz w:val="14"/>
      </w:rPr>
      <w:t xml:space="preserve">  Page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144C" w14:textId="77777777" w:rsidR="000108BD" w:rsidRDefault="004C679E">
    <w:pPr>
      <w:spacing w:after="0"/>
      <w:jc w:val="center"/>
    </w:pPr>
    <w:r>
      <w:rPr>
        <w:color w:val="666666"/>
        <w:sz w:val="14"/>
      </w:rPr>
      <w:t xml:space="preserve">Healthcare Coalition of </w:t>
    </w:r>
    <w:proofErr w:type="gramStart"/>
    <w:r>
      <w:rPr>
        <w:color w:val="666666"/>
        <w:sz w:val="14"/>
      </w:rPr>
      <w:t>Maine  •</w:t>
    </w:r>
    <w:proofErr w:type="gramEnd"/>
    <w:r>
      <w:rPr>
        <w:color w:val="666666"/>
        <w:sz w:val="14"/>
      </w:rPr>
      <w:t xml:space="preserve">  </w:t>
    </w:r>
    <w:proofErr w:type="gramStart"/>
    <w:r>
      <w:rPr>
        <w:color w:val="666666"/>
        <w:sz w:val="14"/>
      </w:rPr>
      <w:t>www.mainehccs.org  •</w:t>
    </w:r>
    <w:proofErr w:type="gramEnd"/>
    <w:r>
      <w:rPr>
        <w:color w:val="666666"/>
        <w:sz w:val="14"/>
      </w:rPr>
      <w:t xml:space="preserve">  RHC Planning </w:t>
    </w:r>
    <w:proofErr w:type="gramStart"/>
    <w:r>
      <w:rPr>
        <w:color w:val="666666"/>
        <w:sz w:val="14"/>
      </w:rPr>
      <w:t>Resource  •</w:t>
    </w:r>
    <w:proofErr w:type="gramEnd"/>
    <w:r>
      <w:rPr>
        <w:color w:val="666666"/>
        <w:sz w:val="14"/>
      </w:rPr>
      <w:t xml:space="preserve">  Page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3184" w14:textId="77777777" w:rsidR="000108BD" w:rsidRDefault="004C679E">
    <w:pPr>
      <w:spacing w:after="0"/>
      <w:jc w:val="center"/>
    </w:pPr>
    <w:r>
      <w:rPr>
        <w:color w:val="666666"/>
        <w:sz w:val="14"/>
      </w:rPr>
      <w:t xml:space="preserve">Healthcare Coalition of </w:t>
    </w:r>
    <w:proofErr w:type="gramStart"/>
    <w:r>
      <w:rPr>
        <w:color w:val="666666"/>
        <w:sz w:val="14"/>
      </w:rPr>
      <w:t>Maine  •</w:t>
    </w:r>
    <w:proofErr w:type="gramEnd"/>
    <w:r>
      <w:rPr>
        <w:color w:val="666666"/>
        <w:sz w:val="14"/>
      </w:rPr>
      <w:t xml:space="preserve">  </w:t>
    </w:r>
    <w:proofErr w:type="gramStart"/>
    <w:r>
      <w:rPr>
        <w:color w:val="666666"/>
        <w:sz w:val="14"/>
      </w:rPr>
      <w:t>www.mainehccs.org  •</w:t>
    </w:r>
    <w:proofErr w:type="gramEnd"/>
    <w:r>
      <w:rPr>
        <w:color w:val="666666"/>
        <w:sz w:val="14"/>
      </w:rPr>
      <w:t xml:space="preserve">  RHC Planning </w:t>
    </w:r>
    <w:proofErr w:type="gramStart"/>
    <w:r>
      <w:rPr>
        <w:color w:val="666666"/>
        <w:sz w:val="14"/>
      </w:rPr>
      <w:t>Resource  •</w:t>
    </w:r>
    <w:proofErr w:type="gramEnd"/>
    <w:r>
      <w:rPr>
        <w:color w:val="666666"/>
        <w:sz w:val="14"/>
      </w:rPr>
      <w:t xml:space="preserve">  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B405E" w14:textId="77777777" w:rsidR="004C679E" w:rsidRDefault="004C679E">
      <w:pPr>
        <w:spacing w:after="0"/>
      </w:pPr>
      <w:r>
        <w:separator/>
      </w:r>
    </w:p>
  </w:footnote>
  <w:footnote w:type="continuationSeparator" w:id="0">
    <w:p w14:paraId="527B7678" w14:textId="77777777" w:rsidR="004C679E" w:rsidRDefault="004C67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949F" w14:textId="77777777" w:rsidR="000108BD" w:rsidRDefault="004C679E">
    <w:pPr>
      <w:pBdr>
        <w:bottom w:val="single" w:sz="8" w:space="1" w:color="E74310"/>
      </w:pBdr>
      <w:spacing w:after="0"/>
    </w:pPr>
    <w:r>
      <w:rPr>
        <w:b/>
        <w:color w:val="00664F"/>
        <w:sz w:val="15"/>
      </w:rPr>
      <w:t xml:space="preserve">  HCC-</w:t>
    </w:r>
    <w:proofErr w:type="gramStart"/>
    <w:r>
      <w:rPr>
        <w:b/>
        <w:color w:val="00664F"/>
        <w:sz w:val="15"/>
      </w:rPr>
      <w:t>ME  |</w:t>
    </w:r>
    <w:proofErr w:type="gramEnd"/>
    <w:r>
      <w:rPr>
        <w:b/>
        <w:color w:val="00664F"/>
        <w:sz w:val="15"/>
      </w:rPr>
      <w:t xml:space="preserve">  RHC EOP COMPLIANCE &amp; REGULATORY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5D99" w14:textId="77777777" w:rsidR="000108BD" w:rsidRDefault="000108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7EE2" w14:textId="77777777" w:rsidR="000108BD" w:rsidRDefault="004C679E">
    <w:pPr>
      <w:pBdr>
        <w:bottom w:val="single" w:sz="8" w:space="1" w:color="E74310"/>
      </w:pBdr>
      <w:spacing w:after="0"/>
    </w:pPr>
    <w:r>
      <w:rPr>
        <w:b/>
        <w:color w:val="00664F"/>
        <w:sz w:val="15"/>
      </w:rPr>
      <w:t xml:space="preserve">  HCC-</w:t>
    </w:r>
    <w:proofErr w:type="gramStart"/>
    <w:r>
      <w:rPr>
        <w:b/>
        <w:color w:val="00664F"/>
        <w:sz w:val="15"/>
      </w:rPr>
      <w:t>ME  |</w:t>
    </w:r>
    <w:proofErr w:type="gramEnd"/>
    <w:r>
      <w:rPr>
        <w:b/>
        <w:color w:val="00664F"/>
        <w:sz w:val="15"/>
      </w:rPr>
      <w:t xml:space="preserve">  RHC POLICIES &amp; PROCEDURES CROSSWALK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3FEE" w14:textId="77777777" w:rsidR="000108BD" w:rsidRDefault="004C679E">
    <w:pPr>
      <w:pBdr>
        <w:bottom w:val="single" w:sz="8" w:space="1" w:color="E74310"/>
      </w:pBdr>
      <w:spacing w:after="0"/>
    </w:pPr>
    <w:r>
      <w:rPr>
        <w:b/>
        <w:color w:val="00664F"/>
        <w:sz w:val="15"/>
      </w:rPr>
      <w:t xml:space="preserve">  HCC-</w:t>
    </w:r>
    <w:proofErr w:type="gramStart"/>
    <w:r>
      <w:rPr>
        <w:b/>
        <w:color w:val="00664F"/>
        <w:sz w:val="15"/>
      </w:rPr>
      <w:t>ME  |</w:t>
    </w:r>
    <w:proofErr w:type="gramEnd"/>
    <w:r>
      <w:rPr>
        <w:b/>
        <w:color w:val="00664F"/>
        <w:sz w:val="15"/>
      </w:rPr>
      <w:t xml:space="preserve">  RHC REGULATORY CROSSWALK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B065" w14:textId="77777777" w:rsidR="000108BD" w:rsidRDefault="004C679E">
    <w:pPr>
      <w:pBdr>
        <w:bottom w:val="single" w:sz="8" w:space="1" w:color="E74310"/>
      </w:pBdr>
      <w:spacing w:after="0"/>
    </w:pPr>
    <w:r>
      <w:rPr>
        <w:b/>
        <w:color w:val="00664F"/>
        <w:sz w:val="15"/>
      </w:rPr>
      <w:t xml:space="preserve">  HCC-</w:t>
    </w:r>
    <w:proofErr w:type="gramStart"/>
    <w:r>
      <w:rPr>
        <w:b/>
        <w:color w:val="00664F"/>
        <w:sz w:val="15"/>
      </w:rPr>
      <w:t>ME  |</w:t>
    </w:r>
    <w:proofErr w:type="gramEnd"/>
    <w:r>
      <w:rPr>
        <w:b/>
        <w:color w:val="00664F"/>
        <w:sz w:val="15"/>
      </w:rPr>
      <w:t xml:space="preserve">  RHC SOURCES &amp; VERSION REFERENCES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5329479">
    <w:abstractNumId w:val="8"/>
  </w:num>
  <w:num w:numId="2" w16cid:durableId="1788429426">
    <w:abstractNumId w:val="6"/>
  </w:num>
  <w:num w:numId="3" w16cid:durableId="294218289">
    <w:abstractNumId w:val="5"/>
  </w:num>
  <w:num w:numId="4" w16cid:durableId="889152469">
    <w:abstractNumId w:val="4"/>
  </w:num>
  <w:num w:numId="5" w16cid:durableId="1263948942">
    <w:abstractNumId w:val="7"/>
  </w:num>
  <w:num w:numId="6" w16cid:durableId="1226062455">
    <w:abstractNumId w:val="3"/>
  </w:num>
  <w:num w:numId="7" w16cid:durableId="784159835">
    <w:abstractNumId w:val="2"/>
  </w:num>
  <w:num w:numId="8" w16cid:durableId="1754085104">
    <w:abstractNumId w:val="1"/>
  </w:num>
  <w:num w:numId="9" w16cid:durableId="341981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8BD"/>
    <w:rsid w:val="00034616"/>
    <w:rsid w:val="0006063C"/>
    <w:rsid w:val="0015074B"/>
    <w:rsid w:val="0029639D"/>
    <w:rsid w:val="00326F90"/>
    <w:rsid w:val="004C679E"/>
    <w:rsid w:val="00A2355B"/>
    <w:rsid w:val="00AA1D8D"/>
    <w:rsid w:val="00B47730"/>
    <w:rsid w:val="00CB0664"/>
    <w:rsid w:val="00DF770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2A13F6"/>
  <w14:defaultImageDpi w14:val="300"/>
  <w15:docId w15:val="{7D3BD032-3301-479B-9109-483A8B5EE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rial" w:eastAsia="Lato" w:hAnsi="Arial"/>
      <w:color w:val="24312D"/>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664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664F"/>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664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00"/>
      <w:contextualSpacing/>
    </w:pPr>
    <w:rPr>
      <w:rFonts w:asciiTheme="majorHAnsi" w:eastAsiaTheme="majorEastAsia" w:hAnsiTheme="majorHAnsi" w:cstheme="majorBidi"/>
      <w:b/>
      <w:color w:val="00543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ecfr.gov/current/title-42/chapter-IV/subchapter-G/part-491/section-491.12" TargetMode="External"/><Relationship Id="rId26" Type="http://schemas.openxmlformats.org/officeDocument/2006/relationships/hyperlink" Target="https://www.maine.gov/md/licensure/pa-license" TargetMode="External"/><Relationship Id="rId21" Type="http://schemas.openxmlformats.org/officeDocument/2006/relationships/hyperlink" Target="https://www.cms.gov/medicare/health-safety-standards/certification-compliance/rural-health-clinics"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ecfr.gov/current/title-42/chapter-IV/subchapter-G/part-491" TargetMode="External"/><Relationship Id="rId25" Type="http://schemas.openxmlformats.org/officeDocument/2006/relationships/hyperlink" Target="https://www.maine.gov/md/licensure/md-license" TargetMode="External"/><Relationship Id="rId33" Type="http://schemas.openxmlformats.org/officeDocument/2006/relationships/hyperlink" Target="https://legislature.maine.gov/statutes/32/title32sec13762.html"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cms.gov/files/document/appendix-g-state-operations-manual" TargetMode="External"/><Relationship Id="rId29" Type="http://schemas.openxmlformats.org/officeDocument/2006/relationships/hyperlink" Target="https://www.maine.gov/pfr/professionallicensing/profess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maine.gov/dhhs/dlc/about-us/rules-regulations" TargetMode="External"/><Relationship Id="rId32" Type="http://schemas.openxmlformats.org/officeDocument/2006/relationships/hyperlink" Target="https://www.maine.gov/dhhs/about/rulemaking/control-notifiable-diseases-and-conditions-rule-10-144-cmr-ch-258-2025-06-0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maine.gov/dhhs/dlc/licensing-certification/medical-facilities" TargetMode="External"/><Relationship Id="rId28" Type="http://schemas.openxmlformats.org/officeDocument/2006/relationships/hyperlink" Target="https://www.maine.gov/boardofnursing/licensure/advanced-practice-registered-nurse"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cms.gov/medicare/health-safety-standards/quality-safety-oversight-emergency-preparedness/emergency-preparedness-rule" TargetMode="External"/><Relationship Id="rId31" Type="http://schemas.openxmlformats.org/officeDocument/2006/relationships/hyperlink" Target="https://www.maine.gov/dps/fmo/inspections-plans-review/constructio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cms.gov/medicare/health-safety-standards/quality-safety-oversight-general-information/policy-memos/policy-memos-states-and-cms-locations/rural-health-clinic-rhc-changes-regulations-primary-care-services-laboratory-requirements" TargetMode="External"/><Relationship Id="rId27" Type="http://schemas.openxmlformats.org/officeDocument/2006/relationships/hyperlink" Target="https://www.maine.gov/osteo/licensure" TargetMode="External"/><Relationship Id="rId30" Type="http://schemas.openxmlformats.org/officeDocument/2006/relationships/hyperlink" Target="https://www.maine.gov/dps/fmo/laws-rules-policy/nfpa-standards" TargetMode="External"/><Relationship Id="rId35" Type="http://schemas.openxmlformats.org/officeDocument/2006/relationships/footer" Target="footer5.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9717</Words>
  <Characters>55387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HCC-ME Rural Health Clinic (RHC) EOP Compliance &amp; Regulatory Review Checklist</dc:title>
  <dc:subject>RHC emergency preparedness, CMS Part 491, Maine licensing/credentialing, regulatory review</dc:subject>
  <dc:creator>Healthcare Coalition of Maine</dc:creator>
  <cp:keywords>RHC, rural health clinic, emergency preparedness, compliance, CMS, Maine, EOP, credentialing</cp:keywords>
  <dc:description>generated by python-docx</dc:description>
  <cp:lastModifiedBy>Dieterich, Hannah</cp:lastModifiedBy>
  <cp:revision>2</cp:revision>
  <dcterms:created xsi:type="dcterms:W3CDTF">2026-09-16T13:38:00Z</dcterms:created>
  <dcterms:modified xsi:type="dcterms:W3CDTF">2026-09-16T13:38:00Z</dcterms:modified>
  <cp:category/>
</cp:coreProperties>
</file>